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175" w:rsidRDefault="00F77AF4" w:rsidP="00F77AF4">
      <w:pPr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97175">
        <w:rPr>
          <w:sz w:val="28"/>
          <w:szCs w:val="28"/>
        </w:rPr>
        <w:t>ОЛОЖЕНИЕ</w:t>
      </w: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bookmarkStart w:id="0" w:name="_GoBack"/>
      <w:r w:rsidR="00C15F80" w:rsidRPr="00481DA8">
        <w:rPr>
          <w:sz w:val="28"/>
          <w:szCs w:val="28"/>
          <w:lang w:val="en-US"/>
        </w:rPr>
        <w:t>XX</w:t>
      </w:r>
      <w:r w:rsidR="00C15F80" w:rsidRPr="00481DA8">
        <w:rPr>
          <w:sz w:val="28"/>
          <w:szCs w:val="28"/>
        </w:rPr>
        <w:t>Х</w:t>
      </w:r>
      <w:r w:rsidR="00C15F80" w:rsidRPr="00481DA8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Поволжской научной экологической </w:t>
      </w: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конференции школьников им. А.М. Терентьева</w:t>
      </w:r>
    </w:p>
    <w:bookmarkEnd w:id="0"/>
    <w:p w:rsidR="00A97175" w:rsidRDefault="00A97175" w:rsidP="00A97175">
      <w:pPr>
        <w:tabs>
          <w:tab w:val="left" w:pos="6980"/>
        </w:tabs>
        <w:rPr>
          <w:sz w:val="22"/>
          <w:szCs w:val="22"/>
        </w:rPr>
      </w:pPr>
    </w:p>
    <w:p w:rsidR="00A97175" w:rsidRDefault="00A97175" w:rsidP="00A97175">
      <w:pPr>
        <w:tabs>
          <w:tab w:val="left" w:pos="480"/>
          <w:tab w:val="left" w:pos="6980"/>
        </w:tabs>
        <w:jc w:val="center"/>
        <w:rPr>
          <w:sz w:val="28"/>
          <w:szCs w:val="32"/>
        </w:rPr>
      </w:pPr>
      <w:r>
        <w:rPr>
          <w:sz w:val="28"/>
          <w:szCs w:val="32"/>
        </w:rPr>
        <w:t>1. Общие положения</w:t>
      </w:r>
    </w:p>
    <w:p w:rsidR="00A97175" w:rsidRPr="00FE6ACA" w:rsidRDefault="00A97175" w:rsidP="00A97175">
      <w:pPr>
        <w:tabs>
          <w:tab w:val="left" w:pos="480"/>
          <w:tab w:val="left" w:pos="6980"/>
        </w:tabs>
        <w:jc w:val="center"/>
        <w:rPr>
          <w:b/>
          <w:sz w:val="16"/>
          <w:szCs w:val="16"/>
        </w:rPr>
      </w:pP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</w:t>
      </w:r>
      <w:r>
        <w:rPr>
          <w:sz w:val="28"/>
          <w:szCs w:val="28"/>
        </w:rPr>
        <w:t>. Поволжская научная экологическая конференция школьников им. А.М. Терентьева проводится ежегодно и направлена на развитие научно-исследовательской и практической природоохранной деятельности учащихся, формирование ответственного отношения к природным ресурсам.</w:t>
      </w:r>
    </w:p>
    <w:p w:rsidR="00A97175" w:rsidRDefault="00A97175" w:rsidP="00A97175">
      <w:pPr>
        <w:ind w:firstLine="567"/>
        <w:jc w:val="both"/>
        <w:rPr>
          <w:sz w:val="28"/>
          <w:szCs w:val="22"/>
        </w:rPr>
      </w:pPr>
      <w:r>
        <w:rPr>
          <w:sz w:val="28"/>
          <w:szCs w:val="28"/>
        </w:rPr>
        <w:t>1.2. Учредителем является Министерство образования и науки Республики Татарстан. Организацию и проведение осуществляет государственное автономное образовательное учреждение «Республиканский олимпиадный центр» Министерства образования и науки Республики Татарстан (далее – ГАОУ «РОЦ») совместно с Институтом проблем экологии и недропользования государственного научного бюджетного учреждения «Академия наук Республики Татарстан» и федерального государственного автономного образовательного учреждения высшего образования «Казанский (Приволжский) федеральный университет» при поддержке</w:t>
      </w:r>
      <w:r>
        <w:rPr>
          <w:sz w:val="28"/>
        </w:rPr>
        <w:t xml:space="preserve"> Министерства экологии и природных ресурсов Республики Татарстан.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40"/>
          <w:szCs w:val="28"/>
        </w:rPr>
        <w:t xml:space="preserve"> </w:t>
      </w:r>
      <w:r w:rsidR="00A121F7" w:rsidRPr="00481DA8">
        <w:rPr>
          <w:sz w:val="28"/>
          <w:szCs w:val="28"/>
          <w:lang w:val="en-US"/>
        </w:rPr>
        <w:t>XX</w:t>
      </w:r>
      <w:r w:rsidR="00A121F7" w:rsidRPr="00481DA8">
        <w:rPr>
          <w:sz w:val="28"/>
          <w:szCs w:val="28"/>
        </w:rPr>
        <w:t>Х</w:t>
      </w:r>
      <w:r w:rsidR="00A121F7" w:rsidRPr="00481DA8">
        <w:rPr>
          <w:sz w:val="28"/>
          <w:szCs w:val="28"/>
          <w:lang w:val="en-US"/>
        </w:rPr>
        <w:t>I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Поволжская научная экологическая конференция им. А.М.Терентьева (далее - Конференция) проводится в целях </w:t>
      </w:r>
      <w:r>
        <w:rPr>
          <w:sz w:val="28"/>
        </w:rPr>
        <w:t xml:space="preserve">привлечения учащихся к исследовательской деятельности и практической работе в области охраны окружающей среды, обмена опытом научно-исследовательской и практической деятельности школьников по улучшению экологической обстановки в регионе, </w:t>
      </w:r>
      <w:r>
        <w:rPr>
          <w:sz w:val="28"/>
          <w:szCs w:val="28"/>
        </w:rPr>
        <w:t>выявления наиболее одаренных, творчески мыслящих и профессионально ориентированных учащихся.</w:t>
      </w:r>
    </w:p>
    <w:p w:rsidR="00A97175" w:rsidRDefault="00A97175" w:rsidP="00A97175">
      <w:pPr>
        <w:jc w:val="both"/>
        <w:rPr>
          <w:b/>
          <w:color w:val="0000FF"/>
          <w:sz w:val="22"/>
          <w:szCs w:val="22"/>
        </w:rPr>
      </w:pP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Порядок работы Конференции</w:t>
      </w:r>
    </w:p>
    <w:p w:rsidR="00A97175" w:rsidRDefault="00A97175" w:rsidP="00A97175">
      <w:pPr>
        <w:tabs>
          <w:tab w:val="left" w:pos="738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Конференция проводится на базе оздоровительно-образовательного комплекса «Дуслык»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Татарстан.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Для организации и проведения Конференции создается организационный комитет (далее – Оргкомитет), в состав которого входят представители Министерства образования и науки Республики Татарстан, Института проблем экологии и недропользования государственного научного бюджетного учреждения «Академия наук Республики Татарстан», ГАОУ «РОЦ».</w:t>
      </w:r>
    </w:p>
    <w:p w:rsidR="00A97175" w:rsidRDefault="00A97175" w:rsidP="00A971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2.3. Работа Конференции осуществляется</w:t>
      </w:r>
      <w:r>
        <w:rPr>
          <w:sz w:val="28"/>
          <w:szCs w:val="32"/>
        </w:rPr>
        <w:t xml:space="preserve"> по секциям: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 xml:space="preserve">агроэкология; 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proofErr w:type="spellStart"/>
      <w:r>
        <w:rPr>
          <w:sz w:val="28"/>
          <w:szCs w:val="28"/>
        </w:rPr>
        <w:t>биоиндикация</w:t>
      </w:r>
      <w:proofErr w:type="spellEnd"/>
      <w:r>
        <w:rPr>
          <w:sz w:val="28"/>
          <w:szCs w:val="28"/>
        </w:rPr>
        <w:t xml:space="preserve"> и биомониторинг;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общая экология;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охрана и рациональное использование водных ресурсов;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промышленная и химическая экология;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сохранение биологического разнообразия;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экология урбанизированных территорий;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практическая природоохранная деятельность (для Республики Татарстан).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Оргкомитет в праве объединять секции или сократить их количество при отсутствии участников.</w:t>
      </w:r>
    </w:p>
    <w:p w:rsidR="00A97175" w:rsidRDefault="00A97175" w:rsidP="00A971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2.4. Заявки на участие и тезисы докладов направляются в электронном виде не позднее </w:t>
      </w:r>
      <w:r w:rsidRPr="00A97175">
        <w:rPr>
          <w:sz w:val="28"/>
          <w:szCs w:val="28"/>
        </w:rPr>
        <w:t>10</w:t>
      </w:r>
      <w:r>
        <w:rPr>
          <w:sz w:val="28"/>
          <w:szCs w:val="28"/>
        </w:rPr>
        <w:t xml:space="preserve"> февраля 202</w:t>
      </w:r>
      <w:r w:rsidR="00A121F7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ГАОУ «РОЦ» по электронной почте: </w:t>
      </w:r>
      <w:proofErr w:type="spellStart"/>
      <w:r>
        <w:rPr>
          <w:sz w:val="28"/>
          <w:szCs w:val="28"/>
          <w:lang w:val="en-US"/>
        </w:rPr>
        <w:t>cuscuta</w:t>
      </w:r>
      <w:proofErr w:type="spellEnd"/>
      <w:r>
        <w:rPr>
          <w:sz w:val="28"/>
          <w:szCs w:val="28"/>
        </w:rPr>
        <w:t>1959</w:t>
      </w:r>
      <w:r>
        <w:rPr>
          <w:color w:val="333333"/>
          <w:sz w:val="28"/>
          <w:szCs w:val="28"/>
          <w:shd w:val="clear" w:color="auto" w:fill="FFFFFF"/>
        </w:rPr>
        <w:t>@mail.ru</w:t>
      </w:r>
      <w:r>
        <w:rPr>
          <w:sz w:val="28"/>
          <w:szCs w:val="28"/>
        </w:rPr>
        <w:t xml:space="preserve"> с пометкой «</w:t>
      </w:r>
      <w:r w:rsidR="00A121F7" w:rsidRPr="00481DA8">
        <w:rPr>
          <w:sz w:val="28"/>
          <w:szCs w:val="28"/>
          <w:lang w:val="en-US"/>
        </w:rPr>
        <w:t>XX</w:t>
      </w:r>
      <w:r w:rsidR="00A121F7" w:rsidRPr="00481DA8">
        <w:rPr>
          <w:sz w:val="28"/>
          <w:szCs w:val="28"/>
        </w:rPr>
        <w:t>Х</w:t>
      </w:r>
      <w:r w:rsidR="00A121F7" w:rsidRPr="00481DA8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Поволжская». Ответственный за прием заявок и тезисов</w:t>
      </w:r>
      <w:r w:rsidR="00A121F7">
        <w:rPr>
          <w:sz w:val="28"/>
          <w:szCs w:val="28"/>
        </w:rPr>
        <w:t xml:space="preserve"> (работ)</w:t>
      </w:r>
      <w:r>
        <w:rPr>
          <w:sz w:val="28"/>
          <w:szCs w:val="28"/>
        </w:rPr>
        <w:t xml:space="preserve"> Аввакумова Ольга Владимировна, телефон для справок: 89046639023.</w:t>
      </w:r>
    </w:p>
    <w:p w:rsidR="00A97175" w:rsidRDefault="00A97175" w:rsidP="000D3E0C">
      <w:pPr>
        <w:ind w:firstLine="567"/>
        <w:jc w:val="both"/>
        <w:rPr>
          <w:rStyle w:val="a3"/>
          <w:color w:val="auto"/>
          <w:sz w:val="28"/>
          <w:u w:val="none"/>
        </w:rPr>
      </w:pPr>
      <w:r>
        <w:rPr>
          <w:sz w:val="28"/>
          <w:szCs w:val="28"/>
        </w:rPr>
        <w:t>2.5. Информация о Конференции будет размещаться на официальном сайте ГАОУ «РОЦ»</w:t>
      </w:r>
      <w:r w:rsidR="00EA0CEC">
        <w:rPr>
          <w:sz w:val="28"/>
          <w:szCs w:val="28"/>
        </w:rPr>
        <w:t xml:space="preserve">: </w:t>
      </w:r>
      <w:hyperlink r:id="rId5" w:history="1">
        <w:r w:rsidR="000D3E0C" w:rsidRPr="000D3E0C">
          <w:rPr>
            <w:sz w:val="28"/>
            <w:szCs w:val="28"/>
          </w:rPr>
          <w:t>http://olimprocrt.ru/ecology/</w:t>
        </w:r>
      </w:hyperlink>
      <w:r w:rsidR="000D3E0C" w:rsidRPr="00D5160C">
        <w:rPr>
          <w:sz w:val="28"/>
          <w:szCs w:val="28"/>
        </w:rPr>
        <w:t>.</w:t>
      </w:r>
    </w:p>
    <w:p w:rsidR="00FE6ACA" w:rsidRDefault="00FE6ACA" w:rsidP="002D626C">
      <w:pPr>
        <w:ind w:firstLine="567"/>
        <w:jc w:val="both"/>
        <w:rPr>
          <w:sz w:val="22"/>
        </w:rPr>
      </w:pPr>
    </w:p>
    <w:p w:rsidR="00A97175" w:rsidRDefault="00A97175" w:rsidP="00A97175">
      <w:pPr>
        <w:tabs>
          <w:tab w:val="left" w:pos="3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 Участники Конференции</w:t>
      </w:r>
    </w:p>
    <w:p w:rsidR="00A97175" w:rsidRDefault="00A97175" w:rsidP="00A971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Участниками  Конференции</w:t>
      </w:r>
      <w:proofErr w:type="gramEnd"/>
      <w:r>
        <w:rPr>
          <w:sz w:val="28"/>
          <w:szCs w:val="28"/>
        </w:rPr>
        <w:t xml:space="preserve"> могут быть учащиеся образовательных учреждений Республики Татарстан, занявшие призовые места на районных (городских) конференциях, а также юные исследователи природы из республик и областей Поволжья. </w:t>
      </w:r>
    </w:p>
    <w:p w:rsidR="00A97175" w:rsidRDefault="00A97175" w:rsidP="00A971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К участию в работе Конференции допускаются учащиеся 8-11 классов, </w:t>
      </w:r>
      <w:r>
        <w:rPr>
          <w:i/>
          <w:sz w:val="28"/>
          <w:szCs w:val="28"/>
        </w:rPr>
        <w:t>прошедшие конкурсный отбор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тезисов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(после предварительной оценки Экспертной комиссией). Информация об учащихся, допущенных к выступлению на Конференции с устным докладом, будет размещена на официальном сайте ГАОУ «РОЦ» </w:t>
      </w:r>
      <w:r>
        <w:rPr>
          <w:i/>
          <w:sz w:val="28"/>
          <w:szCs w:val="28"/>
        </w:rPr>
        <w:t xml:space="preserve">за </w:t>
      </w:r>
      <w:r w:rsidR="00FE6ACA">
        <w:rPr>
          <w:i/>
          <w:sz w:val="28"/>
          <w:szCs w:val="28"/>
        </w:rPr>
        <w:t>10 дней</w:t>
      </w:r>
      <w:r>
        <w:rPr>
          <w:i/>
          <w:sz w:val="28"/>
          <w:szCs w:val="28"/>
        </w:rPr>
        <w:t xml:space="preserve"> до начала мероприятия</w:t>
      </w:r>
      <w:r>
        <w:rPr>
          <w:sz w:val="28"/>
          <w:szCs w:val="28"/>
        </w:rPr>
        <w:t>.</w:t>
      </w:r>
    </w:p>
    <w:p w:rsidR="00A97175" w:rsidRDefault="00A97175" w:rsidP="00A97175">
      <w:pPr>
        <w:ind w:firstLine="54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3.3. Участники, представившие исследовательские проекты, тем самым дают согласие на возможную публикацию работ, тезисов при условии соблюдения авторских прав.</w:t>
      </w:r>
    </w:p>
    <w:p w:rsidR="00A97175" w:rsidRDefault="00A97175" w:rsidP="00A97175">
      <w:pPr>
        <w:ind w:firstLine="540"/>
        <w:jc w:val="both"/>
        <w:rPr>
          <w:color w:val="0000FF"/>
          <w:sz w:val="22"/>
          <w:szCs w:val="22"/>
        </w:rPr>
      </w:pPr>
    </w:p>
    <w:p w:rsidR="00A97175" w:rsidRDefault="00A97175" w:rsidP="00A97175">
      <w:pPr>
        <w:tabs>
          <w:tab w:val="left" w:pos="3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4. Требования к докладам</w:t>
      </w:r>
    </w:p>
    <w:p w:rsidR="00A97175" w:rsidRDefault="00A97175" w:rsidP="00A97175">
      <w:pPr>
        <w:pStyle w:val="a4"/>
        <w:spacing w:after="0"/>
        <w:ind w:left="85" w:firstLine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Доклад, представляемый на Конференции, должен отражать выполненную учащимися научно-исследовательскую работу в области экологии и охраны окружающей среды, а также результаты практической природоохранной деятельности. </w:t>
      </w:r>
    </w:p>
    <w:p w:rsidR="00A97175" w:rsidRDefault="00A97175" w:rsidP="00A97175">
      <w:pPr>
        <w:pStyle w:val="a4"/>
        <w:spacing w:after="0"/>
        <w:ind w:left="85" w:firstLine="482"/>
        <w:jc w:val="both"/>
        <w:rPr>
          <w:sz w:val="28"/>
          <w:szCs w:val="28"/>
        </w:rPr>
      </w:pPr>
      <w:r>
        <w:rPr>
          <w:sz w:val="28"/>
          <w:szCs w:val="28"/>
        </w:rPr>
        <w:t>Реферативные работы для участия в Конференции не допускаются. Оргкомитет вправе отклонять работы, не соответствующие направлениям работы секций.</w:t>
      </w:r>
    </w:p>
    <w:p w:rsidR="00A97175" w:rsidRDefault="00A97175" w:rsidP="00A97175">
      <w:pPr>
        <w:pStyle w:val="a4"/>
        <w:spacing w:after="0"/>
        <w:ind w:left="84" w:firstLine="483"/>
        <w:jc w:val="both"/>
        <w:rPr>
          <w:sz w:val="28"/>
          <w:szCs w:val="28"/>
        </w:rPr>
      </w:pPr>
      <w:r>
        <w:rPr>
          <w:sz w:val="28"/>
          <w:szCs w:val="28"/>
        </w:rPr>
        <w:t>Печатный вариант работы предоставляется в Жюри перед началом работы секции.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Защита работ производится в форме устного доклада с электронной презентацией, подготовленной в формате </w:t>
      </w:r>
      <w:r>
        <w:rPr>
          <w:sz w:val="28"/>
          <w:szCs w:val="28"/>
          <w:lang w:val="en-US"/>
        </w:rPr>
        <w:t>PowerPoint</w:t>
      </w:r>
      <w:r>
        <w:rPr>
          <w:sz w:val="28"/>
          <w:szCs w:val="28"/>
        </w:rPr>
        <w:t>. Регламент выступления 7 минут. К</w:t>
      </w:r>
      <w:r>
        <w:rPr>
          <w:iCs/>
          <w:sz w:val="28"/>
          <w:szCs w:val="28"/>
        </w:rPr>
        <w:t>оличество слайдов не должно превышать 15.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 должен быть четким, содержательным и информативным, в сжатой форме представлять проделанную работу. В докладе необходимо отразить актуальность, цели и задачи исследования, представить объект и методику исследования, результаты исследования, выводы и их возможное практическое применение.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со сложной эпидемиологической обстановкой Оргкомитет по согласованию с Жюри оставляет за собой право провести для участников из регионов Поволжья Конференцию в формате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>.</w:t>
      </w:r>
    </w:p>
    <w:p w:rsidR="00A97175" w:rsidRPr="00FE6ACA" w:rsidRDefault="00A97175" w:rsidP="00A97175">
      <w:pPr>
        <w:pStyle w:val="a6"/>
        <w:spacing w:before="0" w:beforeAutospacing="0" w:after="0" w:afterAutospacing="0"/>
        <w:ind w:right="57" w:firstLine="708"/>
        <w:jc w:val="both"/>
        <w:rPr>
          <w:iCs/>
          <w:sz w:val="22"/>
          <w:szCs w:val="22"/>
        </w:rPr>
      </w:pP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5. Требования к оформлению конкурсных работ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Общий объем текста работы (без приложений) не должен превышать 20 страниц, тезисов – 1 страницу. 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Правильно оформленная работа должна содержать: 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лист; 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 указанием страниц;</w:t>
      </w:r>
    </w:p>
    <w:p w:rsidR="00A97175" w:rsidRDefault="00A97175" w:rsidP="00A97175">
      <w:pPr>
        <w:tabs>
          <w:tab w:val="left" w:pos="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вводную часть (актуальность, цели, задачи, объект исследования, теоретическое обоснование проблемы);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(литературный обзор по теме исследования, методика, результаты и их обсуждение);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заключительную часть (выводы и практические рекомендации по результатам исследования);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литературы;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(дополнительные иллюстративные и пояснительные материалы).</w:t>
      </w:r>
    </w:p>
    <w:p w:rsidR="00A97175" w:rsidRDefault="00A97175" w:rsidP="00A97175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работы должно быть кратким и лаконичным и соответствовать её основному содержанию. 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Текст работы печатается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14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 и форматируется следующим образом: 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поля: все по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>;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межстрочный интервал 1.5, абзацный отступ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  <w:szCs w:val="28"/>
          </w:rPr>
          <w:t>1 см</w:t>
        </w:r>
      </w:smartTag>
      <w:r>
        <w:rPr>
          <w:sz w:val="28"/>
          <w:szCs w:val="28"/>
        </w:rPr>
        <w:t>;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разделов выделяются полужирным шрифтом; 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рисунки и таблицы нумеруются и имеют названия;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 представляется по алфавиту, ссылка на литературу в тексте работы оформляется следующим образом: (</w:t>
      </w:r>
      <w:proofErr w:type="spellStart"/>
      <w:r>
        <w:rPr>
          <w:sz w:val="28"/>
          <w:szCs w:val="28"/>
        </w:rPr>
        <w:t>Одум</w:t>
      </w:r>
      <w:proofErr w:type="spellEnd"/>
      <w:r>
        <w:rPr>
          <w:sz w:val="28"/>
          <w:szCs w:val="28"/>
        </w:rPr>
        <w:t>, 1983).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Работы, заимствованные из сети Интернет, не рассматриваются и не оцениваются.</w:t>
      </w:r>
    </w:p>
    <w:p w:rsidR="00A97175" w:rsidRDefault="00A97175" w:rsidP="00A97175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Тезисы доклада печатаются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12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, интервал 1,0 и должны содержать: 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название и авторов работы, наименование организации, где выполнена работа; ФИО научного руководителя;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актуальность, цели и задачи, краткое описание объектов и методов исследования; 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результаты исследования; 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выводы и практические рекомендации.</w:t>
      </w:r>
    </w:p>
    <w:p w:rsidR="00A97175" w:rsidRDefault="00A97175" w:rsidP="00A97175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Правильно подготовленные тезисы помогут жюри определить секцию, на которой докладчик найдет единомышленников и заинтересованных слушателей.</w:t>
      </w:r>
    </w:p>
    <w:p w:rsidR="00A97175" w:rsidRPr="00FE6ACA" w:rsidRDefault="00A97175" w:rsidP="00A97175">
      <w:pPr>
        <w:tabs>
          <w:tab w:val="left" w:pos="720"/>
        </w:tabs>
        <w:ind w:firstLine="567"/>
        <w:jc w:val="both"/>
        <w:rPr>
          <w:sz w:val="22"/>
          <w:szCs w:val="22"/>
        </w:rPr>
      </w:pPr>
    </w:p>
    <w:p w:rsidR="00A97175" w:rsidRDefault="00A97175" w:rsidP="00A97175">
      <w:pPr>
        <w:tabs>
          <w:tab w:val="left" w:pos="720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6. Критерии оценки конкурсных работ</w:t>
      </w:r>
    </w:p>
    <w:p w:rsidR="00A97175" w:rsidRDefault="00A97175" w:rsidP="00A97175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Основными критериями оценки представленных на Конференцию докладов являются: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работы (объем выполненной работы, качество анализа данных, соответствие цели и задач работы представленным выводам, применение корректных и современных методов исследования);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работы (стиль и форма изложения материала, владение терминологией, умение подать материал слушателям, логичность и стройность </w:t>
      </w:r>
      <w:r>
        <w:rPr>
          <w:sz w:val="28"/>
          <w:szCs w:val="28"/>
        </w:rPr>
        <w:lastRenderedPageBreak/>
        <w:t>изложения, актуальность, новизна и практическая значимость работы, четкие ответы на вопросы; наглядность представления материала);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личное участие автора (коллектива авторов) в работе, место и условия выполнения работы, сложность выполнения.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A97175" w:rsidRDefault="00A97175" w:rsidP="00A97175">
      <w:pPr>
        <w:tabs>
          <w:tab w:val="left" w:pos="326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7. Руководство Конференции</w:t>
      </w:r>
    </w:p>
    <w:p w:rsidR="00A97175" w:rsidRDefault="00A97175" w:rsidP="00A97175">
      <w:pPr>
        <w:pStyle w:val="a4"/>
        <w:tabs>
          <w:tab w:val="left" w:pos="5260"/>
        </w:tabs>
        <w:spacing w:after="0"/>
        <w:ind w:left="0" w:firstLine="539"/>
        <w:rPr>
          <w:sz w:val="28"/>
          <w:szCs w:val="28"/>
        </w:rPr>
      </w:pPr>
      <w:r>
        <w:rPr>
          <w:sz w:val="28"/>
          <w:szCs w:val="28"/>
        </w:rPr>
        <w:t xml:space="preserve">7.1. Общее руководство Конференцией осуществляет Оргкомитет. </w:t>
      </w:r>
    </w:p>
    <w:p w:rsidR="00A97175" w:rsidRDefault="00A97175" w:rsidP="00A97175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1"/>
        </w:rPr>
        <w:t>Оргкомитет Конкурса:</w:t>
      </w:r>
    </w:p>
    <w:p w:rsidR="00A97175" w:rsidRDefault="00A97175" w:rsidP="00A97175">
      <w:pPr>
        <w:pStyle w:val="Bodytext10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Style w:val="Bodytext1"/>
        </w:rPr>
        <w:t>заблаговременно информирует руководителей органов государственной власти субъектов Поволжья Российской Федерации, осуществляющих государственное управление в сфере образования о сроках и месте проведения Конференции, а также о настоящем Положении;</w:t>
      </w:r>
    </w:p>
    <w:p w:rsidR="00A97175" w:rsidRDefault="00A97175" w:rsidP="00A97175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определяет состав жюри Конференции;</w:t>
      </w:r>
    </w:p>
    <w:p w:rsidR="00A97175" w:rsidRDefault="00A97175" w:rsidP="00A97175">
      <w:pPr>
        <w:pStyle w:val="Bodytext10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оставляет за собой право не допустить исследовательские работы к участию в Конференции, если жюри признает их не отвечающими требованиям настоящего</w:t>
      </w:r>
    </w:p>
    <w:p w:rsidR="00A97175" w:rsidRDefault="00A97175" w:rsidP="00A97175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1"/>
        </w:rPr>
        <w:t>Положения;</w:t>
      </w:r>
    </w:p>
    <w:p w:rsidR="00A97175" w:rsidRDefault="00A97175" w:rsidP="00A97175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утверждает сроки и место проведения Конференции;</w:t>
      </w:r>
    </w:p>
    <w:p w:rsidR="00A97175" w:rsidRDefault="00A97175" w:rsidP="00A97175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утверждает программу открытия и закрытия Конференции;</w:t>
      </w:r>
    </w:p>
    <w:p w:rsidR="00A97175" w:rsidRDefault="00A97175" w:rsidP="00A97175">
      <w:pPr>
        <w:pStyle w:val="Bodytext10"/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подводит итоги работы Конференции и организует награждение победителей и призеров.</w:t>
      </w:r>
    </w:p>
    <w:p w:rsidR="00A97175" w:rsidRDefault="00A97175" w:rsidP="00FE6ACA">
      <w:pPr>
        <w:pStyle w:val="Bodytext10"/>
        <w:tabs>
          <w:tab w:val="left" w:pos="1858"/>
        </w:tabs>
        <w:spacing w:after="0" w:line="240" w:lineRule="auto"/>
        <w:ind w:left="720"/>
        <w:jc w:val="both"/>
        <w:rPr>
          <w:rStyle w:val="Bodytext1"/>
          <w:rFonts w:ascii="Times New Roman" w:hAnsi="Times New Roman" w:cs="Times New Roman"/>
          <w:b/>
          <w:bCs/>
        </w:rPr>
      </w:pPr>
      <w:r>
        <w:rPr>
          <w:rStyle w:val="Bodytext1"/>
        </w:rPr>
        <w:t>7.2. Жюри Конференции:</w:t>
      </w:r>
    </w:p>
    <w:p w:rsidR="00A97175" w:rsidRDefault="00A97175" w:rsidP="00FE6ACA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b w:val="0"/>
        </w:rPr>
      </w:pPr>
      <w:r>
        <w:rPr>
          <w:rFonts w:ascii="Times New Roman" w:hAnsi="Times New Roman" w:cs="Times New Roman"/>
          <w:b w:val="0"/>
        </w:rPr>
        <w:t>проводит предварительный отбор работ, определяет список допущенных участников и во время проведения мероприятия оценивает работы и выступления участников в соответствии с рекомендованными критериями и требованиями настоящего Положения;</w:t>
      </w:r>
    </w:p>
    <w:p w:rsidR="00A97175" w:rsidRDefault="00A97175" w:rsidP="00A97175">
      <w:pPr>
        <w:pStyle w:val="Bodytext10"/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определяет победителей и призеров Конференции в соответствии с критериями оценки;</w:t>
      </w:r>
    </w:p>
    <w:p w:rsidR="00A97175" w:rsidRDefault="00A97175" w:rsidP="00A97175">
      <w:pPr>
        <w:pStyle w:val="Bodytext10"/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вносит предложения об учреждении специальных номинаций и присуждении дополнительных призов.</w:t>
      </w:r>
    </w:p>
    <w:p w:rsidR="00A97175" w:rsidRDefault="00A97175" w:rsidP="00A97175">
      <w:pPr>
        <w:pStyle w:val="Bodytext10"/>
        <w:tabs>
          <w:tab w:val="left" w:pos="129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Решения жюри по каждой из номинаций Конференции оформляются протоколом и подписываются председателем и членами жюри.</w:t>
      </w:r>
    </w:p>
    <w:p w:rsidR="00A97175" w:rsidRDefault="00A97175" w:rsidP="00A97175">
      <w:pPr>
        <w:pStyle w:val="Bodytext10"/>
        <w:tabs>
          <w:tab w:val="left" w:pos="129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Решения жюри по итогам оценки работ участников Конференции обжалованию не подлежат.</w:t>
      </w:r>
    </w:p>
    <w:p w:rsidR="00A97175" w:rsidRPr="00FE6ACA" w:rsidRDefault="00A97175" w:rsidP="00A97175">
      <w:pPr>
        <w:tabs>
          <w:tab w:val="left" w:pos="3260"/>
          <w:tab w:val="left" w:pos="5260"/>
        </w:tabs>
        <w:ind w:firstLine="720"/>
        <w:jc w:val="both"/>
        <w:rPr>
          <w:rFonts w:cs="Cambria"/>
          <w:sz w:val="22"/>
          <w:szCs w:val="22"/>
        </w:rPr>
      </w:pPr>
    </w:p>
    <w:p w:rsidR="00A97175" w:rsidRDefault="00A97175" w:rsidP="00A97175">
      <w:pPr>
        <w:tabs>
          <w:tab w:val="left" w:pos="3260"/>
          <w:tab w:val="left" w:pos="526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8. Награждение победителей и призеров Конференции</w:t>
      </w:r>
    </w:p>
    <w:p w:rsidR="00A97175" w:rsidRDefault="00A97175" w:rsidP="00A971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Победители Конференции по секциям награждаются дипломами Министерства образования и науки </w:t>
      </w:r>
      <w:r>
        <w:rPr>
          <w:sz w:val="28"/>
        </w:rPr>
        <w:t>Республики Татарстан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степеней, а также по номинациям (за глубокие знания предмета исследования и высокую научность доклада, за оригинальную исследовательскую работу и активное участие и др.).</w:t>
      </w:r>
    </w:p>
    <w:p w:rsidR="00EA0CEC" w:rsidRDefault="00A97175" w:rsidP="00A97175">
      <w:pPr>
        <w:ind w:firstLine="709"/>
        <w:jc w:val="both"/>
        <w:rPr>
          <w:sz w:val="28"/>
          <w:szCs w:val="28"/>
        </w:rPr>
        <w:sectPr w:rsidR="00EA0CEC" w:rsidSect="0032401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8.2. Жюри имеет право награждать </w:t>
      </w:r>
      <w:r w:rsidR="00A121F7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специальными дипломами и призами</w:t>
      </w:r>
      <w:r w:rsidR="00A121F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A97175" w:rsidRDefault="00A97175" w:rsidP="00A97175">
      <w:pPr>
        <w:ind w:firstLine="709"/>
        <w:jc w:val="both"/>
        <w:rPr>
          <w:sz w:val="28"/>
          <w:szCs w:val="28"/>
        </w:rPr>
      </w:pPr>
    </w:p>
    <w:p w:rsidR="00D93430" w:rsidRPr="0070640E" w:rsidRDefault="00D93430" w:rsidP="00D93430">
      <w:pPr>
        <w:jc w:val="center"/>
        <w:rPr>
          <w:sz w:val="28"/>
        </w:rPr>
      </w:pPr>
      <w:r w:rsidRPr="0070640E">
        <w:rPr>
          <w:sz w:val="28"/>
        </w:rPr>
        <w:t>Заявка</w:t>
      </w:r>
    </w:p>
    <w:p w:rsidR="00D93430" w:rsidRPr="0070640E" w:rsidRDefault="00D93430" w:rsidP="00D93430">
      <w:pPr>
        <w:jc w:val="center"/>
        <w:rPr>
          <w:sz w:val="28"/>
        </w:rPr>
      </w:pPr>
      <w:r w:rsidRPr="0070640E">
        <w:rPr>
          <w:sz w:val="28"/>
        </w:rPr>
        <w:t>на участие в</w:t>
      </w:r>
      <w:r w:rsidRPr="0070640E">
        <w:rPr>
          <w:sz w:val="28"/>
          <w:szCs w:val="28"/>
        </w:rPr>
        <w:t xml:space="preserve"> </w:t>
      </w:r>
      <w:r w:rsidR="001518DC" w:rsidRPr="00481DA8">
        <w:rPr>
          <w:sz w:val="28"/>
          <w:szCs w:val="28"/>
          <w:lang w:val="en-US"/>
        </w:rPr>
        <w:t>XX</w:t>
      </w:r>
      <w:r w:rsidR="001518DC" w:rsidRPr="00481DA8">
        <w:rPr>
          <w:sz w:val="28"/>
          <w:szCs w:val="28"/>
        </w:rPr>
        <w:t>Х</w:t>
      </w:r>
      <w:r w:rsidR="001518DC" w:rsidRPr="00481DA8">
        <w:rPr>
          <w:sz w:val="28"/>
          <w:szCs w:val="28"/>
          <w:lang w:val="en-US"/>
        </w:rPr>
        <w:t>I</w:t>
      </w:r>
      <w:r w:rsidRPr="0070640E">
        <w:rPr>
          <w:sz w:val="28"/>
        </w:rPr>
        <w:t xml:space="preserve"> Поволжской научной экологической конференции школьников</w:t>
      </w:r>
    </w:p>
    <w:p w:rsidR="00D93430" w:rsidRPr="0070640E" w:rsidRDefault="00D93430" w:rsidP="00D93430">
      <w:pPr>
        <w:jc w:val="center"/>
        <w:rPr>
          <w:sz w:val="28"/>
        </w:rPr>
      </w:pPr>
      <w:proofErr w:type="spellStart"/>
      <w:r w:rsidRPr="0070640E">
        <w:rPr>
          <w:sz w:val="28"/>
        </w:rPr>
        <w:t>им.А.М.Терентьева</w:t>
      </w:r>
      <w:proofErr w:type="spellEnd"/>
      <w:r w:rsidRPr="0070640E">
        <w:rPr>
          <w:sz w:val="28"/>
        </w:rPr>
        <w:t xml:space="preserve"> (в формате </w:t>
      </w:r>
      <w:r w:rsidRPr="0070640E">
        <w:rPr>
          <w:sz w:val="28"/>
          <w:lang w:val="en-US"/>
        </w:rPr>
        <w:t>doc</w:t>
      </w:r>
      <w:r w:rsidRPr="0070640E">
        <w:rPr>
          <w:sz w:val="28"/>
        </w:rPr>
        <w:t>.)</w:t>
      </w:r>
    </w:p>
    <w:p w:rsidR="00D93430" w:rsidRPr="0070640E" w:rsidRDefault="00D93430" w:rsidP="00D93430">
      <w:pPr>
        <w:jc w:val="center"/>
        <w:rPr>
          <w:sz w:val="28"/>
        </w:rPr>
      </w:pPr>
    </w:p>
    <w:p w:rsidR="00D93430" w:rsidRPr="007A1FE7" w:rsidRDefault="00D93430" w:rsidP="00D93430">
      <w:pPr>
        <w:spacing w:line="360" w:lineRule="auto"/>
        <w:rPr>
          <w:sz w:val="28"/>
          <w:szCs w:val="28"/>
        </w:rPr>
      </w:pPr>
      <w:r w:rsidRPr="007A1FE7">
        <w:rPr>
          <w:sz w:val="28"/>
          <w:szCs w:val="28"/>
        </w:rPr>
        <w:t xml:space="preserve">Регион ___________________________________________________________ </w:t>
      </w:r>
    </w:p>
    <w:p w:rsidR="00D93430" w:rsidRDefault="00D93430" w:rsidP="00D93430">
      <w:pPr>
        <w:jc w:val="both"/>
      </w:pPr>
    </w:p>
    <w:p w:rsidR="00D93430" w:rsidRDefault="00D93430" w:rsidP="00D93430">
      <w:pPr>
        <w:jc w:val="both"/>
      </w:pPr>
      <w:r w:rsidRPr="00EF73AF">
        <w:rPr>
          <w:sz w:val="28"/>
          <w:szCs w:val="28"/>
        </w:rPr>
        <w:t>Участник конференции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701"/>
        <w:gridCol w:w="2127"/>
        <w:gridCol w:w="850"/>
        <w:gridCol w:w="1985"/>
        <w:gridCol w:w="1701"/>
        <w:gridCol w:w="1701"/>
        <w:gridCol w:w="1701"/>
      </w:tblGrid>
      <w:tr w:rsidR="00D93430" w:rsidRPr="006F50BF" w:rsidTr="007A1F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Default="00D93430" w:rsidP="00B93F10">
            <w:pPr>
              <w:jc w:val="both"/>
            </w:pPr>
            <w:r w:rsidRPr="006F50BF">
              <w:t xml:space="preserve">Ф.И.О. </w:t>
            </w:r>
            <w:r>
              <w:t xml:space="preserve">участника </w:t>
            </w:r>
            <w:r w:rsidRPr="006F50BF">
              <w:t xml:space="preserve">(полностью) </w:t>
            </w:r>
          </w:p>
          <w:p w:rsidR="00D93430" w:rsidRDefault="00D93430" w:rsidP="00B93F10">
            <w:pPr>
              <w:jc w:val="both"/>
            </w:pPr>
            <w:r>
              <w:t>и</w:t>
            </w:r>
          </w:p>
          <w:p w:rsidR="00D93430" w:rsidRPr="006F50BF" w:rsidRDefault="00D93430" w:rsidP="00B93F10">
            <w:pPr>
              <w:jc w:val="both"/>
            </w:pPr>
            <w: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>
              <w:t>Муниципальное образование (город,  район)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r>
              <w:t>Паспортные данные: серия, номер, кем и когда выдан; СНИЛС, ИНН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r w:rsidRPr="006F50BF">
              <w:t>Название образовательного учреждения</w:t>
            </w:r>
            <w:r>
              <w:t xml:space="preserve"> (школа и учреждение дополнительного образования) по Уставу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 w:rsidRPr="006F50BF"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Default="00D93430" w:rsidP="00B93F10">
            <w:pPr>
              <w:jc w:val="both"/>
            </w:pPr>
            <w:r>
              <w:t>Предполагаемая секция.</w:t>
            </w:r>
          </w:p>
          <w:p w:rsidR="00D93430" w:rsidRPr="006F50BF" w:rsidRDefault="00D93430" w:rsidP="00B93F10">
            <w:pPr>
              <w:jc w:val="both"/>
            </w:pPr>
            <w:r w:rsidRPr="006F50BF">
              <w:t>Тема выступления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321B08" w:rsidRDefault="00D93430" w:rsidP="00B93F10">
            <w:pPr>
              <w:spacing w:after="200" w:line="276" w:lineRule="auto"/>
            </w:pPr>
            <w:r>
              <w:t>Электронный адрес участника и телефон</w:t>
            </w:r>
          </w:p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>
              <w:t>Ф.И.О. руководителя, его место работы, должность, 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>
              <w:t>Электронный адрес руководителя и телефон</w:t>
            </w:r>
          </w:p>
        </w:tc>
      </w:tr>
      <w:tr w:rsidR="00D93430" w:rsidRPr="006F50BF" w:rsidTr="007A1F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</w:tr>
    </w:tbl>
    <w:p w:rsidR="00D93430" w:rsidRPr="0009192C" w:rsidRDefault="00D93430" w:rsidP="00D93430">
      <w:pPr>
        <w:jc w:val="both"/>
        <w:rPr>
          <w:sz w:val="16"/>
          <w:szCs w:val="16"/>
        </w:rPr>
      </w:pPr>
    </w:p>
    <w:p w:rsidR="00D93430" w:rsidRPr="001E632E" w:rsidRDefault="001E632E" w:rsidP="00D93430">
      <w:pPr>
        <w:jc w:val="both"/>
        <w:rPr>
          <w:sz w:val="28"/>
          <w:szCs w:val="28"/>
        </w:rPr>
      </w:pPr>
      <w:r w:rsidRPr="001E632E">
        <w:rPr>
          <w:sz w:val="28"/>
          <w:szCs w:val="28"/>
        </w:rPr>
        <w:t>Заполнение всех столбцов и в полном объеме обязательно!!!</w:t>
      </w:r>
    </w:p>
    <w:p w:rsidR="001E632E" w:rsidRDefault="001E632E" w:rsidP="00D93430">
      <w:pPr>
        <w:jc w:val="both"/>
        <w:rPr>
          <w:sz w:val="28"/>
          <w:szCs w:val="28"/>
        </w:rPr>
      </w:pPr>
    </w:p>
    <w:p w:rsidR="00D93430" w:rsidRPr="00321B08" w:rsidRDefault="00D93430" w:rsidP="00D93430">
      <w:pPr>
        <w:jc w:val="both"/>
        <w:rPr>
          <w:sz w:val="28"/>
          <w:szCs w:val="28"/>
        </w:rPr>
      </w:pPr>
      <w:r w:rsidRPr="00321B08">
        <w:rPr>
          <w:sz w:val="28"/>
          <w:szCs w:val="28"/>
        </w:rPr>
        <w:t>Заявка высылается вместе с тезисами</w:t>
      </w:r>
      <w:r>
        <w:rPr>
          <w:sz w:val="28"/>
          <w:szCs w:val="28"/>
        </w:rPr>
        <w:t xml:space="preserve"> </w:t>
      </w:r>
      <w:r w:rsidRPr="00321B08">
        <w:rPr>
          <w:sz w:val="28"/>
          <w:szCs w:val="28"/>
        </w:rPr>
        <w:t>и согласием на обработку персональных данных.</w:t>
      </w:r>
    </w:p>
    <w:p w:rsidR="001E632E" w:rsidRDefault="001E632E" w:rsidP="00D93430">
      <w:pPr>
        <w:jc w:val="both"/>
        <w:rPr>
          <w:color w:val="0000FF"/>
        </w:rPr>
        <w:sectPr w:rsidR="001E632E" w:rsidSect="00EA0CEC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:rsidR="00D93430" w:rsidRPr="0070640E" w:rsidRDefault="00D93430" w:rsidP="00D93430">
      <w:pPr>
        <w:jc w:val="center"/>
        <w:rPr>
          <w:b/>
          <w:sz w:val="26"/>
          <w:szCs w:val="26"/>
        </w:rPr>
      </w:pPr>
      <w:r w:rsidRPr="0070640E">
        <w:rPr>
          <w:b/>
          <w:sz w:val="26"/>
          <w:szCs w:val="26"/>
        </w:rPr>
        <w:lastRenderedPageBreak/>
        <w:t>Согласие законного представителя на обработку персональных данных несовершеннолетнего</w:t>
      </w:r>
    </w:p>
    <w:p w:rsidR="00D93430" w:rsidRPr="0009192C" w:rsidRDefault="00D93430" w:rsidP="00D93430">
      <w:pPr>
        <w:jc w:val="both"/>
        <w:rPr>
          <w:sz w:val="16"/>
          <w:szCs w:val="16"/>
        </w:rPr>
      </w:pPr>
    </w:p>
    <w:p w:rsidR="00D93430" w:rsidRDefault="00D93430" w:rsidP="00D9343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Я,_</w:t>
      </w:r>
      <w:proofErr w:type="gramEnd"/>
      <w:r>
        <w:rPr>
          <w:sz w:val="26"/>
          <w:szCs w:val="26"/>
        </w:rPr>
        <w:t>__________________________________________________________________________ ,</w:t>
      </w:r>
    </w:p>
    <w:p w:rsidR="00D93430" w:rsidRDefault="00D93430" w:rsidP="00D93430">
      <w:pPr>
        <w:jc w:val="center"/>
        <w:rPr>
          <w:sz w:val="26"/>
          <w:szCs w:val="26"/>
        </w:rPr>
      </w:pPr>
      <w:r w:rsidRPr="00DF67B8">
        <w:rPr>
          <w:sz w:val="16"/>
          <w:szCs w:val="16"/>
        </w:rPr>
        <w:t>(Ф.И.О.)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проживающий(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 ____________________________________________________,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№__________________, выдан </w:t>
      </w:r>
      <w:r w:rsidRPr="00DF67B8">
        <w:rPr>
          <w:sz w:val="16"/>
          <w:szCs w:val="16"/>
        </w:rPr>
        <w:t xml:space="preserve">(кем и </w:t>
      </w:r>
      <w:proofErr w:type="gramStart"/>
      <w:r w:rsidRPr="00DF67B8">
        <w:rPr>
          <w:sz w:val="16"/>
          <w:szCs w:val="16"/>
        </w:rPr>
        <w:t>когда)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___________________________________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_____________________________________________________________________________,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являюсь законным представителем несовершеннолетнего __________________________</w:t>
      </w:r>
    </w:p>
    <w:p w:rsidR="00D93430" w:rsidRDefault="00D93430" w:rsidP="00D93430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:rsidR="00D93430" w:rsidRDefault="00D93430" w:rsidP="00D93430">
      <w:pPr>
        <w:jc w:val="center"/>
        <w:rPr>
          <w:sz w:val="16"/>
          <w:szCs w:val="16"/>
        </w:rPr>
      </w:pPr>
      <w:r w:rsidRPr="00DF67B8">
        <w:rPr>
          <w:sz w:val="16"/>
          <w:szCs w:val="16"/>
        </w:rPr>
        <w:t xml:space="preserve">(Ф.И.О.) </w:t>
      </w:r>
    </w:p>
    <w:p w:rsidR="00D93430" w:rsidRPr="000D3E0C" w:rsidRDefault="00D93430" w:rsidP="00D93430">
      <w:pPr>
        <w:rPr>
          <w:sz w:val="26"/>
          <w:szCs w:val="26"/>
        </w:rPr>
      </w:pPr>
      <w:r w:rsidRPr="000D3E0C">
        <w:rPr>
          <w:sz w:val="26"/>
          <w:szCs w:val="26"/>
        </w:rPr>
        <w:t>на основании ст. 64 п.1 Семейного кодекса РФ.</w:t>
      </w:r>
    </w:p>
    <w:p w:rsidR="00D93430" w:rsidRPr="000D3E0C" w:rsidRDefault="00D93430" w:rsidP="00D93430">
      <w:pPr>
        <w:ind w:firstLine="708"/>
        <w:jc w:val="both"/>
        <w:rPr>
          <w:sz w:val="26"/>
          <w:szCs w:val="26"/>
        </w:rPr>
      </w:pPr>
      <w:r w:rsidRPr="000D3E0C">
        <w:rPr>
          <w:sz w:val="26"/>
          <w:szCs w:val="26"/>
        </w:rPr>
        <w:t xml:space="preserve">Настоящим даю свое согласие Министерству образования и науки Республики Татарстан и ГАОУ «Республиканский олимпиадный центр» (ГАОУ «РОЦ») на </w:t>
      </w:r>
      <w:proofErr w:type="gramStart"/>
      <w:r w:rsidRPr="000D3E0C">
        <w:rPr>
          <w:sz w:val="26"/>
          <w:szCs w:val="26"/>
        </w:rPr>
        <w:t>обработку  персональных</w:t>
      </w:r>
      <w:proofErr w:type="gramEnd"/>
      <w:r w:rsidRPr="000D3E0C">
        <w:rPr>
          <w:sz w:val="26"/>
          <w:szCs w:val="26"/>
        </w:rPr>
        <w:t xml:space="preserve"> данных моего несовершеннолетнего ребенка _________________________</w:t>
      </w:r>
    </w:p>
    <w:p w:rsidR="00D93430" w:rsidRPr="000D3E0C" w:rsidRDefault="00D93430" w:rsidP="00D93430">
      <w:pPr>
        <w:jc w:val="both"/>
        <w:rPr>
          <w:sz w:val="26"/>
          <w:szCs w:val="26"/>
        </w:rPr>
      </w:pPr>
      <w:r w:rsidRPr="000D3E0C">
        <w:rPr>
          <w:sz w:val="26"/>
          <w:szCs w:val="26"/>
        </w:rPr>
        <w:t>________________________, относящихся исключительно перечисленным ниже категориям данных:</w:t>
      </w:r>
    </w:p>
    <w:p w:rsidR="00D93430" w:rsidRPr="000D3E0C" w:rsidRDefault="00D93430" w:rsidP="00D93430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данные свидетельства о рождении, паспорта; СНИЛС; ИНН;</w:t>
      </w:r>
    </w:p>
    <w:p w:rsidR="00D93430" w:rsidRPr="000D3E0C" w:rsidRDefault="00D93430" w:rsidP="00D93430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данные медицинской карты;</w:t>
      </w:r>
    </w:p>
    <w:p w:rsidR="00D93430" w:rsidRPr="000D3E0C" w:rsidRDefault="00D93430" w:rsidP="00D93430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адрес проживания ребенка;</w:t>
      </w:r>
    </w:p>
    <w:p w:rsidR="00D93430" w:rsidRPr="000D3E0C" w:rsidRDefault="00D93430" w:rsidP="00D93430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 xml:space="preserve">результаты участия в </w:t>
      </w:r>
      <w:r w:rsidR="00A121F7" w:rsidRPr="000D3E0C">
        <w:rPr>
          <w:sz w:val="26"/>
          <w:szCs w:val="26"/>
          <w:lang w:val="en-US"/>
        </w:rPr>
        <w:t>XX</w:t>
      </w:r>
      <w:r w:rsidR="00A121F7" w:rsidRPr="000D3E0C">
        <w:rPr>
          <w:sz w:val="26"/>
          <w:szCs w:val="26"/>
        </w:rPr>
        <w:t>Х</w:t>
      </w:r>
      <w:r w:rsidR="00A121F7" w:rsidRPr="000D3E0C">
        <w:rPr>
          <w:sz w:val="26"/>
          <w:szCs w:val="26"/>
          <w:lang w:val="en-US"/>
        </w:rPr>
        <w:t>I</w:t>
      </w:r>
      <w:r w:rsidRPr="000D3E0C">
        <w:rPr>
          <w:sz w:val="26"/>
          <w:szCs w:val="26"/>
        </w:rPr>
        <w:t xml:space="preserve"> Поволжской научной экологической конференции </w:t>
      </w:r>
      <w:proofErr w:type="spellStart"/>
      <w:r w:rsidRPr="000D3E0C">
        <w:rPr>
          <w:sz w:val="26"/>
          <w:szCs w:val="26"/>
        </w:rPr>
        <w:t>им.А.М.Терентьева</w:t>
      </w:r>
      <w:proofErr w:type="spellEnd"/>
      <w:r w:rsidRPr="000D3E0C">
        <w:rPr>
          <w:sz w:val="26"/>
          <w:szCs w:val="26"/>
        </w:rPr>
        <w:t>;</w:t>
      </w:r>
    </w:p>
    <w:p w:rsidR="00D93430" w:rsidRPr="000D3E0C" w:rsidRDefault="00D93430" w:rsidP="000D3E0C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тезисы и исследовательская работа ребенка, их размещение на официальном сайте Министерства образования и науки РТ (</w:t>
      </w:r>
      <w:hyperlink r:id="rId6" w:history="1">
        <w:r w:rsidR="00A97175" w:rsidRPr="000D3E0C">
          <w:rPr>
            <w:sz w:val="26"/>
            <w:szCs w:val="26"/>
          </w:rPr>
          <w:t>https://mon.tatar.ru</w:t>
        </w:r>
      </w:hyperlink>
      <w:r w:rsidRPr="000D3E0C">
        <w:rPr>
          <w:sz w:val="26"/>
          <w:szCs w:val="26"/>
        </w:rPr>
        <w:t>) и ГАОУ «РОЦ» (</w:t>
      </w:r>
      <w:hyperlink r:id="rId7" w:history="1">
        <w:r w:rsidR="000D3E0C" w:rsidRPr="000D3E0C">
          <w:rPr>
            <w:sz w:val="26"/>
            <w:szCs w:val="26"/>
          </w:rPr>
          <w:t>http://olimprocrt.ru/ecology/</w:t>
        </w:r>
      </w:hyperlink>
      <w:r w:rsidR="000D3E0C" w:rsidRPr="000D3E0C">
        <w:rPr>
          <w:sz w:val="26"/>
          <w:szCs w:val="26"/>
        </w:rPr>
        <w:t>).</w:t>
      </w:r>
    </w:p>
    <w:p w:rsidR="00D93430" w:rsidRPr="000D3E0C" w:rsidRDefault="00D93430" w:rsidP="00D93430">
      <w:pPr>
        <w:ind w:firstLine="708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Я даю разрешение на использование персональных данных моего ребенка исключительно в следующих целях:</w:t>
      </w:r>
    </w:p>
    <w:p w:rsidR="00D93430" w:rsidRPr="000D3E0C" w:rsidRDefault="00D93430" w:rsidP="00D93430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обеспечение организации учебного процесса ребенка;</w:t>
      </w:r>
    </w:p>
    <w:p w:rsidR="00D93430" w:rsidRPr="000D3E0C" w:rsidRDefault="00D93430" w:rsidP="00D93430">
      <w:pPr>
        <w:ind w:firstLine="709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ведение статистики.</w:t>
      </w:r>
    </w:p>
    <w:p w:rsidR="00D93430" w:rsidRPr="000D3E0C" w:rsidRDefault="00D93430" w:rsidP="00D93430">
      <w:pPr>
        <w:ind w:firstLine="708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Настоящее согласие предоставляется на осуществление сотрудниками Министерства образования и науки РТ и ГАОУ «РОЦ»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D93430" w:rsidRPr="000D3E0C" w:rsidRDefault="00D93430" w:rsidP="00D93430">
      <w:pPr>
        <w:ind w:firstLine="708"/>
        <w:jc w:val="both"/>
        <w:rPr>
          <w:sz w:val="26"/>
          <w:szCs w:val="26"/>
        </w:rPr>
      </w:pPr>
      <w:r w:rsidRPr="000D3E0C">
        <w:rPr>
          <w:sz w:val="26"/>
          <w:szCs w:val="26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Дата 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Подпись________________/___________________/ 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Pr="0009192C" w:rsidRDefault="00D93430" w:rsidP="00D93430">
      <w:pPr>
        <w:jc w:val="center"/>
        <w:rPr>
          <w:b/>
          <w:sz w:val="16"/>
          <w:szCs w:val="16"/>
        </w:rPr>
      </w:pPr>
    </w:p>
    <w:p w:rsidR="00D93430" w:rsidRPr="0070640E" w:rsidRDefault="00D93430" w:rsidP="007A1FE7">
      <w:pPr>
        <w:pageBreakBefore/>
        <w:jc w:val="center"/>
        <w:rPr>
          <w:b/>
          <w:sz w:val="26"/>
          <w:szCs w:val="26"/>
        </w:rPr>
      </w:pPr>
      <w:r w:rsidRPr="0070640E">
        <w:rPr>
          <w:b/>
          <w:sz w:val="26"/>
          <w:szCs w:val="26"/>
        </w:rPr>
        <w:lastRenderedPageBreak/>
        <w:t xml:space="preserve">Согласие на обработку </w:t>
      </w:r>
      <w:r w:rsidR="001E632E">
        <w:rPr>
          <w:b/>
          <w:sz w:val="26"/>
          <w:szCs w:val="26"/>
        </w:rPr>
        <w:t xml:space="preserve">персональных данных </w:t>
      </w:r>
      <w:r w:rsidRPr="0070640E">
        <w:rPr>
          <w:b/>
          <w:sz w:val="26"/>
          <w:szCs w:val="26"/>
        </w:rPr>
        <w:t>для совершеннолетних</w:t>
      </w:r>
    </w:p>
    <w:p w:rsidR="00D93430" w:rsidRPr="0009192C" w:rsidRDefault="00D93430" w:rsidP="00D93430">
      <w:pPr>
        <w:jc w:val="both"/>
        <w:rPr>
          <w:sz w:val="16"/>
          <w:szCs w:val="16"/>
        </w:rPr>
      </w:pPr>
    </w:p>
    <w:p w:rsidR="00D93430" w:rsidRDefault="00D93430" w:rsidP="00D9343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Я,_</w:t>
      </w:r>
      <w:proofErr w:type="gramEnd"/>
      <w:r>
        <w:rPr>
          <w:sz w:val="26"/>
          <w:szCs w:val="26"/>
        </w:rPr>
        <w:t>__________________________________________________________________________ ,</w:t>
      </w:r>
    </w:p>
    <w:p w:rsidR="00D93430" w:rsidRDefault="00D93430" w:rsidP="00D93430">
      <w:pPr>
        <w:jc w:val="center"/>
        <w:rPr>
          <w:sz w:val="26"/>
          <w:szCs w:val="26"/>
        </w:rPr>
      </w:pPr>
      <w:r w:rsidRPr="00DF67B8">
        <w:rPr>
          <w:sz w:val="16"/>
          <w:szCs w:val="16"/>
        </w:rPr>
        <w:t>(Ф.И.О.)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проживающий(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 ____________________________________________________,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№__________________, выдан </w:t>
      </w:r>
      <w:r w:rsidRPr="00DF67B8">
        <w:rPr>
          <w:sz w:val="16"/>
          <w:szCs w:val="16"/>
        </w:rPr>
        <w:t xml:space="preserve">(кем и </w:t>
      </w:r>
      <w:proofErr w:type="gramStart"/>
      <w:r w:rsidRPr="00DF67B8">
        <w:rPr>
          <w:sz w:val="16"/>
          <w:szCs w:val="16"/>
        </w:rPr>
        <w:t>когда)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___________________________________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_____________________________________________________________________________,</w:t>
      </w:r>
    </w:p>
    <w:p w:rsidR="00D93430" w:rsidRDefault="00D93430" w:rsidP="000D3E0C">
      <w:pPr>
        <w:jc w:val="both"/>
        <w:rPr>
          <w:sz w:val="26"/>
          <w:szCs w:val="26"/>
        </w:rPr>
      </w:pPr>
      <w:r>
        <w:rPr>
          <w:sz w:val="26"/>
          <w:szCs w:val="26"/>
        </w:rPr>
        <w:t>настоящим даю свое согласие Министерству образования и науки Республики Татарстан и ГАОУ «Республиканский олимпиадный центр» (ГАОУ «РОЦ») на обработку своих персональных данных, относящихся исключительно перечисленным ниже категориям данных: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свидетельства о рождении, паспорта; СНИЛС; ИНН;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медицинской карты;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проживания;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участия в </w:t>
      </w:r>
      <w:r w:rsidR="00A121F7" w:rsidRPr="00481DA8">
        <w:rPr>
          <w:sz w:val="28"/>
          <w:szCs w:val="28"/>
          <w:lang w:val="en-US"/>
        </w:rPr>
        <w:t>XX</w:t>
      </w:r>
      <w:r w:rsidR="00A121F7" w:rsidRPr="00481DA8">
        <w:rPr>
          <w:sz w:val="28"/>
          <w:szCs w:val="28"/>
        </w:rPr>
        <w:t>Х</w:t>
      </w:r>
      <w:r w:rsidR="00A121F7" w:rsidRPr="00481DA8">
        <w:rPr>
          <w:sz w:val="28"/>
          <w:szCs w:val="28"/>
          <w:lang w:val="en-US"/>
        </w:rPr>
        <w:t>I</w:t>
      </w:r>
      <w:r w:rsidRPr="000B0D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Поволжской научной экологической конференции </w:t>
      </w:r>
      <w:proofErr w:type="spellStart"/>
      <w:r>
        <w:rPr>
          <w:sz w:val="26"/>
          <w:szCs w:val="26"/>
        </w:rPr>
        <w:t>им.А.М.Терентьева</w:t>
      </w:r>
      <w:proofErr w:type="spellEnd"/>
      <w:r>
        <w:rPr>
          <w:sz w:val="26"/>
          <w:szCs w:val="26"/>
        </w:rPr>
        <w:t>;</w:t>
      </w:r>
    </w:p>
    <w:p w:rsidR="00D93430" w:rsidRDefault="00D93430" w:rsidP="000D3E0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тезисы и исследовательская работа, их размещение на официальном сайте Министерства образования и науки РТ </w:t>
      </w:r>
      <w:r w:rsidR="000D3E0C" w:rsidRPr="000D3E0C">
        <w:rPr>
          <w:sz w:val="26"/>
          <w:szCs w:val="26"/>
        </w:rPr>
        <w:t>(</w:t>
      </w:r>
      <w:hyperlink r:id="rId8" w:history="1">
        <w:r w:rsidR="000D3E0C" w:rsidRPr="000D3E0C">
          <w:rPr>
            <w:sz w:val="26"/>
            <w:szCs w:val="26"/>
          </w:rPr>
          <w:t>https://mon.tatar.ru</w:t>
        </w:r>
      </w:hyperlink>
      <w:r w:rsidR="000D3E0C" w:rsidRPr="000D3E0C">
        <w:rPr>
          <w:sz w:val="26"/>
          <w:szCs w:val="26"/>
        </w:rPr>
        <w:t>) и ГАОУ «РОЦ» (</w:t>
      </w:r>
      <w:hyperlink r:id="rId9" w:history="1">
        <w:r w:rsidR="000D3E0C" w:rsidRPr="000D3E0C">
          <w:rPr>
            <w:sz w:val="26"/>
            <w:szCs w:val="26"/>
          </w:rPr>
          <w:t>http://olimprocrt.ru/ecology/</w:t>
        </w:r>
      </w:hyperlink>
      <w:r w:rsidR="000D3E0C" w:rsidRPr="000D3E0C">
        <w:rPr>
          <w:sz w:val="26"/>
          <w:szCs w:val="26"/>
        </w:rPr>
        <w:t>).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 даю разрешение на использование своих персональных данных исключительно в следующих целях: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организации учебного процесса;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ведение статистики.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предоставляется на осуществление сотрудниками Министерства образования и науки РТ и ГАОУ «РОЦ» следующих действий в отношении </w:t>
      </w:r>
      <w:proofErr w:type="gramStart"/>
      <w:r>
        <w:rPr>
          <w:sz w:val="26"/>
          <w:szCs w:val="26"/>
        </w:rPr>
        <w:t>моих  персональных</w:t>
      </w:r>
      <w:proofErr w:type="gramEnd"/>
      <w:r>
        <w:rPr>
          <w:sz w:val="26"/>
          <w:szCs w:val="26"/>
        </w:rPr>
        <w:t xml:space="preserve">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данным), уничтожение.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 подтверждаю, что, давая настоящее согласие, я действую по своей воле и в своих интересах.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Дата 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Подпись________________/___________________/ </w:t>
      </w:r>
    </w:p>
    <w:p w:rsidR="008D0833" w:rsidRDefault="008D0833" w:rsidP="00D93430">
      <w:pPr>
        <w:jc w:val="both"/>
        <w:rPr>
          <w:sz w:val="26"/>
          <w:szCs w:val="26"/>
        </w:rPr>
      </w:pPr>
    </w:p>
    <w:p w:rsidR="00D93430" w:rsidRPr="00A8438F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D93430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Pr="00DC5D21" w:rsidRDefault="001518DC" w:rsidP="007A1FE7">
      <w:pPr>
        <w:pageBreakBefore/>
        <w:jc w:val="both"/>
        <w:rPr>
          <w:b/>
          <w:sz w:val="26"/>
          <w:szCs w:val="26"/>
        </w:rPr>
      </w:pPr>
      <w:r w:rsidRPr="00DC5D21">
        <w:rPr>
          <w:b/>
          <w:sz w:val="26"/>
          <w:szCs w:val="26"/>
        </w:rPr>
        <w:lastRenderedPageBreak/>
        <w:t xml:space="preserve">Квитанции </w:t>
      </w:r>
    </w:p>
    <w:p w:rsidR="001518DC" w:rsidRDefault="001518DC" w:rsidP="001518DC">
      <w:pPr>
        <w:jc w:val="both"/>
        <w:rPr>
          <w:sz w:val="26"/>
          <w:szCs w:val="26"/>
        </w:rPr>
      </w:pPr>
    </w:p>
    <w:tbl>
      <w:tblPr>
        <w:tblOverlap w:val="never"/>
        <w:tblW w:w="107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4"/>
        <w:gridCol w:w="5875"/>
        <w:gridCol w:w="1358"/>
        <w:gridCol w:w="1015"/>
      </w:tblGrid>
      <w:tr w:rsidR="001518DC" w:rsidTr="009921B6">
        <w:trPr>
          <w:trHeight w:hRule="exact" w:val="216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Доход от оказания услуг (проживание</w:t>
            </w:r>
          </w:p>
          <w:p w:rsidR="001518DC" w:rsidRDefault="001518DC" w:rsidP="009921B6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и питание)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</w:pPr>
            <w:r>
              <w:rPr>
                <w:b/>
                <w:bCs/>
              </w:rPr>
              <w:t>Получатель платежа УФК по Республике Татарстан (ГАОУ РОЦ МОиН РТ)</w:t>
            </w:r>
          </w:p>
          <w:p w:rsidR="001518DC" w:rsidRDefault="001518DC" w:rsidP="009921B6">
            <w:pPr>
              <w:pStyle w:val="ac"/>
            </w:pPr>
            <w:r>
              <w:t>ИНН 1655048904 КПП 166101001</w:t>
            </w:r>
          </w:p>
          <w:p w:rsidR="001518DC" w:rsidRDefault="001518DC" w:rsidP="009921B6">
            <w:pPr>
              <w:pStyle w:val="ac"/>
            </w:pPr>
            <w:r>
              <w:t>Счет получателя 03224643920000001146 ЛАВ45708010-РОлимпЦ</w:t>
            </w:r>
          </w:p>
          <w:p w:rsidR="001518DC" w:rsidRDefault="001518DC" w:rsidP="009921B6">
            <w:pPr>
              <w:pStyle w:val="ac"/>
            </w:pPr>
            <w:proofErr w:type="spellStart"/>
            <w:r>
              <w:t>кор</w:t>
            </w:r>
            <w:proofErr w:type="spellEnd"/>
            <w:r>
              <w:t>/счет 40102810445370000079</w:t>
            </w:r>
          </w:p>
          <w:p w:rsidR="001518DC" w:rsidRDefault="001518DC" w:rsidP="009921B6">
            <w:pPr>
              <w:pStyle w:val="ac"/>
            </w:pPr>
            <w:r>
              <w:t>Банк получателя ОТДЕЛЕНИЕ -НБ РЕСПУБЛИКИ ТАТАРСТАН БАНКА</w:t>
            </w:r>
          </w:p>
          <w:p w:rsidR="001518DC" w:rsidRDefault="001518DC" w:rsidP="009921B6">
            <w:pPr>
              <w:pStyle w:val="ac"/>
            </w:pPr>
            <w:r>
              <w:t xml:space="preserve">РОССИИ// УФК по Республике Татарстан </w:t>
            </w:r>
            <w:proofErr w:type="spellStart"/>
            <w:r>
              <w:t>г.Казань</w:t>
            </w:r>
            <w:proofErr w:type="spellEnd"/>
          </w:p>
          <w:p w:rsidR="001518DC" w:rsidRDefault="001518DC" w:rsidP="009921B6">
            <w:pPr>
              <w:pStyle w:val="ac"/>
            </w:pPr>
            <w:r>
              <w:t>БИК 019205400 КБК 70800000000000000131 ОКТМО 92701000</w:t>
            </w:r>
          </w:p>
        </w:tc>
      </w:tr>
      <w:tr w:rsidR="001518DC" w:rsidTr="009921B6">
        <w:trPr>
          <w:trHeight w:hRule="exact" w:val="6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Ф.И.О. плательщика</w:t>
            </w:r>
          </w:p>
        </w:tc>
      </w:tr>
      <w:tr w:rsidR="001518DC" w:rsidTr="009921B6">
        <w:trPr>
          <w:trHeight w:hRule="exact" w:val="62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Адрес плательщика</w:t>
            </w:r>
          </w:p>
        </w:tc>
      </w:tr>
      <w:tr w:rsidR="001518DC" w:rsidTr="009921B6">
        <w:trPr>
          <w:trHeight w:hRule="exact" w:val="56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Назначение платежа</w:t>
            </w:r>
          </w:p>
          <w:p w:rsidR="001518DC" w:rsidRPr="00925AA4" w:rsidRDefault="001518DC" w:rsidP="009921B6">
            <w:pPr>
              <w:pStyle w:val="ac"/>
              <w:rPr>
                <w:b/>
              </w:rPr>
            </w:pPr>
            <w:r w:rsidRPr="00925AA4">
              <w:rPr>
                <w:b/>
              </w:rPr>
              <w:t>Доход от оказания услуг 131-521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Сумма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Дата</w:t>
            </w:r>
          </w:p>
        </w:tc>
      </w:tr>
      <w:tr w:rsidR="001518DC" w:rsidTr="009921B6">
        <w:trPr>
          <w:trHeight w:hRule="exact" w:val="65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18DC" w:rsidRDefault="001518DC" w:rsidP="009921B6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Pr="004B2C93" w:rsidRDefault="001518DC" w:rsidP="009921B6">
            <w:pPr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rPr>
                <w:sz w:val="10"/>
                <w:szCs w:val="10"/>
              </w:rPr>
            </w:pPr>
          </w:p>
        </w:tc>
      </w:tr>
      <w:tr w:rsidR="001518DC" w:rsidTr="009921B6">
        <w:trPr>
          <w:trHeight w:hRule="exact" w:val="619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</w:pPr>
            <w:r>
              <w:t>Подпись плательщика</w:t>
            </w:r>
          </w:p>
        </w:tc>
      </w:tr>
      <w:tr w:rsidR="001518DC" w:rsidTr="009921B6">
        <w:trPr>
          <w:trHeight w:hRule="exact" w:val="2112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  <w:jc w:val="center"/>
              <w:rPr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3313AF" wp14:editId="1086E18A">
                  <wp:extent cx="1469390" cy="14630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18DC" w:rsidRDefault="001518DC" w:rsidP="009921B6">
            <w:pPr>
              <w:pStyle w:val="ac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 w:bidi="en-US"/>
              </w:rPr>
              <w:t>QR</w:t>
            </w:r>
            <w:r>
              <w:rPr>
                <w:b/>
                <w:bCs/>
                <w:sz w:val="18"/>
                <w:szCs w:val="18"/>
              </w:rPr>
              <w:t>-код для оплаты через</w:t>
            </w:r>
          </w:p>
          <w:p w:rsidR="001518DC" w:rsidRDefault="001518DC" w:rsidP="009921B6">
            <w:pPr>
              <w:pStyle w:val="ac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Мобильное приложение, через устройство самообслуживания, через кассира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</w:pPr>
            <w:r>
              <w:rPr>
                <w:b/>
                <w:bCs/>
              </w:rPr>
              <w:t>Получатель платежа УФК по Республике Татарстан (ГАОУ РОЦ МОиН РТ)</w:t>
            </w:r>
          </w:p>
          <w:p w:rsidR="001518DC" w:rsidRDefault="001518DC" w:rsidP="009921B6">
            <w:pPr>
              <w:pStyle w:val="ac"/>
            </w:pPr>
            <w:r>
              <w:t>ИНН 1655048904 КПП 166101001</w:t>
            </w:r>
          </w:p>
          <w:p w:rsidR="001518DC" w:rsidRDefault="001518DC" w:rsidP="009921B6">
            <w:pPr>
              <w:pStyle w:val="ac"/>
            </w:pPr>
            <w:r>
              <w:t>Счет получателя 03224643920000001146 ЛАВ45708010-РОлимпЦ</w:t>
            </w:r>
          </w:p>
          <w:p w:rsidR="001518DC" w:rsidRDefault="001518DC" w:rsidP="009921B6">
            <w:pPr>
              <w:pStyle w:val="ac"/>
            </w:pPr>
            <w:proofErr w:type="spellStart"/>
            <w:r>
              <w:t>кор</w:t>
            </w:r>
            <w:proofErr w:type="spellEnd"/>
            <w:r>
              <w:t>/счет 40102810445370000079</w:t>
            </w:r>
          </w:p>
          <w:p w:rsidR="001518DC" w:rsidRDefault="001518DC" w:rsidP="009921B6">
            <w:pPr>
              <w:pStyle w:val="ac"/>
            </w:pPr>
            <w:r>
              <w:t>Банк получателя ОТДЕЛЕНИЕ -НБ РЕСПУБЛИКИ ТАТАРСТАН БАНКА</w:t>
            </w:r>
          </w:p>
          <w:p w:rsidR="001518DC" w:rsidRDefault="001518DC" w:rsidP="009921B6">
            <w:pPr>
              <w:pStyle w:val="ac"/>
            </w:pPr>
            <w:r>
              <w:t xml:space="preserve">РОССИИ// УФК по Республике Татарстан </w:t>
            </w:r>
            <w:proofErr w:type="spellStart"/>
            <w:r>
              <w:t>г.Казань</w:t>
            </w:r>
            <w:proofErr w:type="spellEnd"/>
          </w:p>
          <w:p w:rsidR="001518DC" w:rsidRDefault="001518DC" w:rsidP="009921B6">
            <w:pPr>
              <w:pStyle w:val="ac"/>
            </w:pPr>
            <w:r>
              <w:t>БИК 019205400 КБК 70800000000000000131 ОКТМО 92701000</w:t>
            </w:r>
          </w:p>
        </w:tc>
      </w:tr>
      <w:tr w:rsidR="001518DC" w:rsidTr="009921B6">
        <w:trPr>
          <w:trHeight w:hRule="exact" w:val="62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Ф.И.О. Плательщика</w:t>
            </w:r>
          </w:p>
        </w:tc>
      </w:tr>
      <w:tr w:rsidR="001518DC" w:rsidTr="009921B6">
        <w:trPr>
          <w:trHeight w:hRule="exact" w:val="619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Адрес плательщика</w:t>
            </w:r>
          </w:p>
        </w:tc>
      </w:tr>
      <w:tr w:rsidR="001518DC" w:rsidTr="009921B6">
        <w:trPr>
          <w:trHeight w:hRule="exact" w:val="55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Назначение платежа</w:t>
            </w:r>
          </w:p>
          <w:p w:rsidR="001518DC" w:rsidRPr="00925AA4" w:rsidRDefault="001518DC" w:rsidP="009921B6">
            <w:pPr>
              <w:pStyle w:val="ac"/>
              <w:rPr>
                <w:b/>
              </w:rPr>
            </w:pPr>
            <w:r w:rsidRPr="00925AA4">
              <w:rPr>
                <w:b/>
              </w:rPr>
              <w:t>Доход от оказания услуг 131-521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Сумма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Дата</w:t>
            </w:r>
          </w:p>
        </w:tc>
      </w:tr>
      <w:tr w:rsidR="001518DC" w:rsidTr="009921B6">
        <w:trPr>
          <w:trHeight w:hRule="exact" w:val="648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18DC" w:rsidRDefault="001518DC" w:rsidP="009921B6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Pr="00126D31" w:rsidRDefault="001518DC" w:rsidP="009921B6">
            <w:pPr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rPr>
                <w:sz w:val="10"/>
                <w:szCs w:val="10"/>
              </w:rPr>
            </w:pPr>
          </w:p>
        </w:tc>
      </w:tr>
      <w:tr w:rsidR="001518DC" w:rsidTr="009921B6">
        <w:trPr>
          <w:trHeight w:hRule="exact" w:val="634"/>
          <w:jc w:val="center"/>
        </w:trPr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</w:pPr>
            <w:r>
              <w:t>Подпись плательщика</w:t>
            </w:r>
          </w:p>
        </w:tc>
      </w:tr>
    </w:tbl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  <w:r>
        <w:rPr>
          <w:sz w:val="26"/>
          <w:szCs w:val="26"/>
        </w:rPr>
        <w:t>Для руководителей: питание и проживание в сутки: 1900 руб.</w:t>
      </w:r>
    </w:p>
    <w:p w:rsidR="001518DC" w:rsidRDefault="001518DC" w:rsidP="001518DC">
      <w:pPr>
        <w:jc w:val="both"/>
        <w:rPr>
          <w:sz w:val="26"/>
          <w:szCs w:val="26"/>
        </w:rPr>
      </w:pPr>
      <w:r>
        <w:rPr>
          <w:sz w:val="26"/>
          <w:szCs w:val="26"/>
        </w:rPr>
        <w:t>Оплату производить после 17 февраля 2025 года</w:t>
      </w: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p w:rsidR="001518DC" w:rsidRDefault="001518DC" w:rsidP="001518DC">
      <w:pPr>
        <w:jc w:val="both"/>
        <w:rPr>
          <w:sz w:val="26"/>
          <w:szCs w:val="26"/>
        </w:rPr>
      </w:pPr>
    </w:p>
    <w:tbl>
      <w:tblPr>
        <w:tblOverlap w:val="never"/>
        <w:tblW w:w="106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4"/>
        <w:gridCol w:w="5875"/>
        <w:gridCol w:w="1358"/>
        <w:gridCol w:w="874"/>
      </w:tblGrid>
      <w:tr w:rsidR="001518DC" w:rsidTr="009921B6">
        <w:trPr>
          <w:trHeight w:hRule="exact" w:val="216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  <w:jc w:val="center"/>
              <w:rPr>
                <w:sz w:val="28"/>
                <w:szCs w:val="28"/>
              </w:rPr>
            </w:pPr>
            <w:r w:rsidRPr="00DD27EB">
              <w:rPr>
                <w:b/>
                <w:bCs/>
                <w:sz w:val="28"/>
                <w:szCs w:val="28"/>
                <w:u w:val="single"/>
              </w:rPr>
              <w:t xml:space="preserve">Участие в мероприятиях 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</w:pPr>
            <w:r>
              <w:rPr>
                <w:b/>
                <w:bCs/>
              </w:rPr>
              <w:t>Получатель платежа УФК по Республике Татарстан (ГАОУ РОЦ МОиН РТ)</w:t>
            </w:r>
          </w:p>
          <w:p w:rsidR="001518DC" w:rsidRDefault="001518DC" w:rsidP="009921B6">
            <w:pPr>
              <w:pStyle w:val="ac"/>
            </w:pPr>
            <w:r>
              <w:t>ИНН 1655048904 КПП 166101001</w:t>
            </w:r>
          </w:p>
          <w:p w:rsidR="001518DC" w:rsidRDefault="001518DC" w:rsidP="009921B6">
            <w:pPr>
              <w:pStyle w:val="ac"/>
            </w:pPr>
            <w:r>
              <w:t>Счет получателя 03224643920000001146 ЛАВ45708010-РОлимпЦ</w:t>
            </w:r>
          </w:p>
          <w:p w:rsidR="001518DC" w:rsidRDefault="001518DC" w:rsidP="009921B6">
            <w:pPr>
              <w:pStyle w:val="ac"/>
            </w:pPr>
            <w:proofErr w:type="spellStart"/>
            <w:r>
              <w:t>кор</w:t>
            </w:r>
            <w:proofErr w:type="spellEnd"/>
            <w:r>
              <w:t>/счет 40102810445370000079</w:t>
            </w:r>
          </w:p>
          <w:p w:rsidR="001518DC" w:rsidRDefault="001518DC" w:rsidP="009921B6">
            <w:pPr>
              <w:pStyle w:val="ac"/>
            </w:pPr>
            <w:r>
              <w:t>Банк получателя ОТДЕЛЕНИЕ -НБ РЕСПУБЛИКИ ТАТАТРСТАН БАНКА</w:t>
            </w:r>
          </w:p>
          <w:p w:rsidR="001518DC" w:rsidRDefault="001518DC" w:rsidP="009921B6">
            <w:pPr>
              <w:pStyle w:val="ac"/>
            </w:pPr>
            <w:r>
              <w:t xml:space="preserve">РОССИИ// УФК по Республике Татарстан </w:t>
            </w:r>
            <w:proofErr w:type="spellStart"/>
            <w:r>
              <w:t>г.Казань</w:t>
            </w:r>
            <w:proofErr w:type="spellEnd"/>
          </w:p>
          <w:p w:rsidR="001518DC" w:rsidRDefault="001518DC" w:rsidP="009921B6">
            <w:pPr>
              <w:pStyle w:val="ac"/>
            </w:pPr>
            <w:r>
              <w:t>БИК 019205400 КБК 70800000000000000131 ОКТМО 92701000</w:t>
            </w:r>
          </w:p>
        </w:tc>
      </w:tr>
      <w:tr w:rsidR="001518DC" w:rsidTr="009921B6">
        <w:trPr>
          <w:trHeight w:hRule="exact" w:val="6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Ф.И.О. плательщика</w:t>
            </w:r>
          </w:p>
        </w:tc>
      </w:tr>
      <w:tr w:rsidR="001518DC" w:rsidTr="009921B6">
        <w:trPr>
          <w:trHeight w:hRule="exact" w:val="62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Адрес плательщика</w:t>
            </w:r>
          </w:p>
        </w:tc>
      </w:tr>
      <w:tr w:rsidR="001518DC" w:rsidTr="009921B6">
        <w:trPr>
          <w:trHeight w:hRule="exact" w:val="56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Назначение платежа</w:t>
            </w:r>
          </w:p>
          <w:p w:rsidR="001518DC" w:rsidRDefault="001518DC" w:rsidP="009921B6">
            <w:pPr>
              <w:pStyle w:val="ac"/>
            </w:pPr>
            <w:r w:rsidRPr="00DD27EB">
              <w:rPr>
                <w:b/>
                <w:bCs/>
              </w:rPr>
              <w:t>Участие в мероприятиях 131-521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Сумма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Дата</w:t>
            </w:r>
          </w:p>
        </w:tc>
      </w:tr>
      <w:tr w:rsidR="001518DC" w:rsidTr="009921B6">
        <w:trPr>
          <w:trHeight w:hRule="exact" w:val="65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18DC" w:rsidRDefault="001518DC" w:rsidP="009921B6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Pr="009D091A" w:rsidRDefault="001518DC" w:rsidP="009921B6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rPr>
                <w:sz w:val="10"/>
                <w:szCs w:val="10"/>
              </w:rPr>
            </w:pPr>
          </w:p>
        </w:tc>
      </w:tr>
      <w:tr w:rsidR="001518DC" w:rsidTr="009921B6">
        <w:trPr>
          <w:trHeight w:hRule="exact" w:val="619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</w:pPr>
            <w:r>
              <w:t>Подпись плательщика</w:t>
            </w:r>
          </w:p>
        </w:tc>
      </w:tr>
      <w:tr w:rsidR="001518DC" w:rsidTr="009921B6">
        <w:trPr>
          <w:trHeight w:hRule="exact" w:val="2112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  <w:jc w:val="center"/>
              <w:rPr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87311E" wp14:editId="5A741866">
                  <wp:extent cx="1469390" cy="1463040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18DC" w:rsidRDefault="001518DC" w:rsidP="009921B6">
            <w:pPr>
              <w:pStyle w:val="ac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 w:bidi="en-US"/>
              </w:rPr>
              <w:t>QR</w:t>
            </w:r>
            <w:r>
              <w:rPr>
                <w:b/>
                <w:bCs/>
                <w:sz w:val="18"/>
                <w:szCs w:val="18"/>
              </w:rPr>
              <w:t>-код для оплаты через</w:t>
            </w:r>
          </w:p>
          <w:p w:rsidR="001518DC" w:rsidRDefault="001518DC" w:rsidP="009921B6">
            <w:pPr>
              <w:pStyle w:val="ac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Мобильное приложение, через устройство самообслуживания, через кассира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</w:pPr>
            <w:r>
              <w:rPr>
                <w:b/>
                <w:bCs/>
              </w:rPr>
              <w:t>Получатель платежа УФК по Республике Татарстан (ГАОУ РОЦ МОиН РТ)</w:t>
            </w:r>
          </w:p>
          <w:p w:rsidR="001518DC" w:rsidRDefault="001518DC" w:rsidP="009921B6">
            <w:pPr>
              <w:pStyle w:val="ac"/>
            </w:pPr>
            <w:r>
              <w:t>ИНН 1655048904 КПП 166101001</w:t>
            </w:r>
          </w:p>
          <w:p w:rsidR="001518DC" w:rsidRDefault="001518DC" w:rsidP="009921B6">
            <w:pPr>
              <w:pStyle w:val="ac"/>
            </w:pPr>
            <w:r>
              <w:t>Счет получателя 03224643920000001146 ЛАВ45708010-РОлимпЦ</w:t>
            </w:r>
          </w:p>
          <w:p w:rsidR="001518DC" w:rsidRDefault="001518DC" w:rsidP="009921B6">
            <w:pPr>
              <w:pStyle w:val="ac"/>
            </w:pPr>
            <w:proofErr w:type="spellStart"/>
            <w:r>
              <w:t>кор</w:t>
            </w:r>
            <w:proofErr w:type="spellEnd"/>
            <w:r>
              <w:t>/счет 40102810445370000079</w:t>
            </w:r>
          </w:p>
          <w:p w:rsidR="001518DC" w:rsidRDefault="001518DC" w:rsidP="009921B6">
            <w:pPr>
              <w:pStyle w:val="ac"/>
            </w:pPr>
            <w:r>
              <w:t>Банк получателя ОТДЕЛЕНИЕ -НБ РЕСПУБЛИКИ ТАТАРСТАН БАНКА</w:t>
            </w:r>
          </w:p>
          <w:p w:rsidR="001518DC" w:rsidRDefault="001518DC" w:rsidP="009921B6">
            <w:pPr>
              <w:pStyle w:val="ac"/>
            </w:pPr>
            <w:r>
              <w:t xml:space="preserve">РОССИИ// УФК по Республике Татарстан </w:t>
            </w:r>
            <w:proofErr w:type="spellStart"/>
            <w:r>
              <w:t>г.Казань</w:t>
            </w:r>
            <w:proofErr w:type="spellEnd"/>
          </w:p>
          <w:p w:rsidR="001518DC" w:rsidRDefault="001518DC" w:rsidP="009921B6">
            <w:pPr>
              <w:pStyle w:val="ac"/>
            </w:pPr>
            <w:r>
              <w:t>БИК 019205400 КБК 70800000000000000131 ОКТМО 92701000</w:t>
            </w:r>
          </w:p>
        </w:tc>
      </w:tr>
      <w:tr w:rsidR="001518DC" w:rsidTr="009921B6">
        <w:trPr>
          <w:trHeight w:hRule="exact" w:val="62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Ф.И.О. Плательщика</w:t>
            </w:r>
          </w:p>
        </w:tc>
      </w:tr>
      <w:tr w:rsidR="001518DC" w:rsidTr="009921B6">
        <w:trPr>
          <w:trHeight w:hRule="exact" w:val="619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Адрес плательщика</w:t>
            </w:r>
          </w:p>
        </w:tc>
      </w:tr>
      <w:tr w:rsidR="001518DC" w:rsidTr="009921B6">
        <w:trPr>
          <w:trHeight w:hRule="exact" w:val="55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pStyle w:val="ac"/>
            </w:pPr>
            <w:r>
              <w:t>Назначение платежа</w:t>
            </w:r>
          </w:p>
          <w:p w:rsidR="001518DC" w:rsidRDefault="001518DC" w:rsidP="009921B6">
            <w:pPr>
              <w:pStyle w:val="ac"/>
            </w:pPr>
            <w:r w:rsidRPr="00DD27EB">
              <w:rPr>
                <w:b/>
                <w:bCs/>
              </w:rPr>
              <w:t>Участие в мероприятиях 131-521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Сумма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8DC" w:rsidRDefault="001518DC" w:rsidP="009921B6">
            <w:pPr>
              <w:pStyle w:val="ac"/>
              <w:jc w:val="center"/>
            </w:pPr>
            <w:r>
              <w:t>Дата</w:t>
            </w:r>
          </w:p>
        </w:tc>
      </w:tr>
      <w:tr w:rsidR="001518DC" w:rsidTr="009921B6">
        <w:trPr>
          <w:trHeight w:hRule="exact" w:val="648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58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518DC" w:rsidRDefault="001518DC" w:rsidP="009921B6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18DC" w:rsidRPr="009D091A" w:rsidRDefault="001518DC" w:rsidP="009921B6">
            <w:pPr>
              <w:pStyle w:val="ac"/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8DC" w:rsidRDefault="001518DC" w:rsidP="009921B6">
            <w:pPr>
              <w:rPr>
                <w:sz w:val="10"/>
                <w:szCs w:val="10"/>
              </w:rPr>
            </w:pPr>
          </w:p>
        </w:tc>
      </w:tr>
      <w:tr w:rsidR="001518DC" w:rsidTr="009921B6">
        <w:trPr>
          <w:trHeight w:hRule="exact" w:val="634"/>
          <w:jc w:val="center"/>
        </w:trPr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/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8DC" w:rsidRDefault="001518DC" w:rsidP="009921B6">
            <w:pPr>
              <w:pStyle w:val="ac"/>
            </w:pPr>
            <w:r>
              <w:t>Подпись плательщика</w:t>
            </w:r>
          </w:p>
        </w:tc>
      </w:tr>
    </w:tbl>
    <w:p w:rsidR="001518DC" w:rsidRDefault="001518DC" w:rsidP="001518DC">
      <w:pPr>
        <w:jc w:val="both"/>
        <w:rPr>
          <w:sz w:val="26"/>
          <w:szCs w:val="26"/>
        </w:rPr>
      </w:pPr>
    </w:p>
    <w:p w:rsidR="001518DC" w:rsidRPr="00A8438F" w:rsidRDefault="001518DC" w:rsidP="001518DC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</w:p>
    <w:p w:rsidR="001518DC" w:rsidRDefault="001518DC" w:rsidP="001518D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обучающихся: проживание в сутки – 1000 руб. </w:t>
      </w:r>
    </w:p>
    <w:p w:rsidR="001518DC" w:rsidRDefault="001518DC" w:rsidP="001518DC">
      <w:pPr>
        <w:jc w:val="both"/>
        <w:rPr>
          <w:bCs/>
          <w:color w:val="000000"/>
          <w:sz w:val="28"/>
          <w:szCs w:val="28"/>
        </w:rPr>
      </w:pPr>
      <w:r>
        <w:rPr>
          <w:sz w:val="26"/>
          <w:szCs w:val="26"/>
        </w:rPr>
        <w:t>Оплату производить после 17 февраля 2025 года.</w:t>
      </w: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BE460D" w:rsidRDefault="00BE460D" w:rsidP="008D0833">
      <w:pPr>
        <w:shd w:val="clear" w:color="auto" w:fill="FFFFFF"/>
        <w:rPr>
          <w:bCs/>
          <w:color w:val="000000"/>
          <w:sz w:val="28"/>
          <w:szCs w:val="28"/>
        </w:rPr>
      </w:pPr>
    </w:p>
    <w:sectPr w:rsidR="00BE460D" w:rsidSect="00077B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71E87"/>
    <w:multiLevelType w:val="hybridMultilevel"/>
    <w:tmpl w:val="ADBC77F4"/>
    <w:lvl w:ilvl="0" w:tplc="552E4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25AAF"/>
    <w:multiLevelType w:val="hybridMultilevel"/>
    <w:tmpl w:val="7BA87256"/>
    <w:lvl w:ilvl="0" w:tplc="69660E6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69660E6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DD5A789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371B7E"/>
    <w:multiLevelType w:val="hybridMultilevel"/>
    <w:tmpl w:val="E9CCB892"/>
    <w:lvl w:ilvl="0" w:tplc="DD5A789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0DE137D"/>
    <w:multiLevelType w:val="hybridMultilevel"/>
    <w:tmpl w:val="CC02192A"/>
    <w:lvl w:ilvl="0" w:tplc="552E4432">
      <w:start w:val="1"/>
      <w:numFmt w:val="bullet"/>
      <w:lvlText w:val=""/>
      <w:lvlJc w:val="left"/>
      <w:pPr>
        <w:tabs>
          <w:tab w:val="num" w:pos="907"/>
        </w:tabs>
        <w:ind w:left="964" w:hanging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75EF0"/>
    <w:multiLevelType w:val="hybridMultilevel"/>
    <w:tmpl w:val="F13E90E0"/>
    <w:lvl w:ilvl="0" w:tplc="DD5A78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F0A14"/>
    <w:multiLevelType w:val="hybridMultilevel"/>
    <w:tmpl w:val="A36A9F6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BD"/>
    <w:rsid w:val="00004FE0"/>
    <w:rsid w:val="00077B71"/>
    <w:rsid w:val="0009192C"/>
    <w:rsid w:val="000B0DB5"/>
    <w:rsid w:val="000C2671"/>
    <w:rsid w:val="000C5B5B"/>
    <w:rsid w:val="000D3E0C"/>
    <w:rsid w:val="000E7922"/>
    <w:rsid w:val="000F394A"/>
    <w:rsid w:val="000F4678"/>
    <w:rsid w:val="001518DC"/>
    <w:rsid w:val="001539D2"/>
    <w:rsid w:val="00176171"/>
    <w:rsid w:val="00183FEA"/>
    <w:rsid w:val="001E632E"/>
    <w:rsid w:val="001E7F99"/>
    <w:rsid w:val="001F4570"/>
    <w:rsid w:val="00214D19"/>
    <w:rsid w:val="00216AE8"/>
    <w:rsid w:val="00272983"/>
    <w:rsid w:val="00282033"/>
    <w:rsid w:val="00282F85"/>
    <w:rsid w:val="002A5C99"/>
    <w:rsid w:val="002D626C"/>
    <w:rsid w:val="00314DAA"/>
    <w:rsid w:val="00321B08"/>
    <w:rsid w:val="00324019"/>
    <w:rsid w:val="003452B1"/>
    <w:rsid w:val="00364845"/>
    <w:rsid w:val="00365A5A"/>
    <w:rsid w:val="00374FA3"/>
    <w:rsid w:val="003B157B"/>
    <w:rsid w:val="00404D8F"/>
    <w:rsid w:val="00475273"/>
    <w:rsid w:val="00481DA8"/>
    <w:rsid w:val="004B64A7"/>
    <w:rsid w:val="004B7E43"/>
    <w:rsid w:val="004C0522"/>
    <w:rsid w:val="004C3030"/>
    <w:rsid w:val="00506220"/>
    <w:rsid w:val="005078AE"/>
    <w:rsid w:val="005D3C5F"/>
    <w:rsid w:val="005F438D"/>
    <w:rsid w:val="00667447"/>
    <w:rsid w:val="00670AF5"/>
    <w:rsid w:val="006A1B34"/>
    <w:rsid w:val="006D2B5A"/>
    <w:rsid w:val="006E4995"/>
    <w:rsid w:val="006F2083"/>
    <w:rsid w:val="007046FF"/>
    <w:rsid w:val="00734A2E"/>
    <w:rsid w:val="00736E5F"/>
    <w:rsid w:val="007A1FE7"/>
    <w:rsid w:val="007A304B"/>
    <w:rsid w:val="008032C4"/>
    <w:rsid w:val="00853DD9"/>
    <w:rsid w:val="008660BA"/>
    <w:rsid w:val="00876FF2"/>
    <w:rsid w:val="008D0833"/>
    <w:rsid w:val="008E1985"/>
    <w:rsid w:val="009012FE"/>
    <w:rsid w:val="009367CE"/>
    <w:rsid w:val="00953ECE"/>
    <w:rsid w:val="009804F0"/>
    <w:rsid w:val="009A5ED0"/>
    <w:rsid w:val="009B02E3"/>
    <w:rsid w:val="009B39BC"/>
    <w:rsid w:val="009C1157"/>
    <w:rsid w:val="009C5A0F"/>
    <w:rsid w:val="009F0D32"/>
    <w:rsid w:val="00A121F7"/>
    <w:rsid w:val="00A97175"/>
    <w:rsid w:val="00B0430F"/>
    <w:rsid w:val="00B21F77"/>
    <w:rsid w:val="00B24993"/>
    <w:rsid w:val="00B34EB6"/>
    <w:rsid w:val="00B73972"/>
    <w:rsid w:val="00BD79C1"/>
    <w:rsid w:val="00BE460D"/>
    <w:rsid w:val="00BF1F85"/>
    <w:rsid w:val="00C04EBB"/>
    <w:rsid w:val="00C113E4"/>
    <w:rsid w:val="00C14FB2"/>
    <w:rsid w:val="00C15F80"/>
    <w:rsid w:val="00C218BD"/>
    <w:rsid w:val="00C31A2A"/>
    <w:rsid w:val="00C4215C"/>
    <w:rsid w:val="00C90832"/>
    <w:rsid w:val="00CA1973"/>
    <w:rsid w:val="00D4462E"/>
    <w:rsid w:val="00D5160C"/>
    <w:rsid w:val="00D539C6"/>
    <w:rsid w:val="00D550D9"/>
    <w:rsid w:val="00D76FA3"/>
    <w:rsid w:val="00D846EF"/>
    <w:rsid w:val="00D93430"/>
    <w:rsid w:val="00DD1574"/>
    <w:rsid w:val="00DD4C1C"/>
    <w:rsid w:val="00DF67B8"/>
    <w:rsid w:val="00E16561"/>
    <w:rsid w:val="00E170C6"/>
    <w:rsid w:val="00E41ABF"/>
    <w:rsid w:val="00EA0CEC"/>
    <w:rsid w:val="00F26A90"/>
    <w:rsid w:val="00F63069"/>
    <w:rsid w:val="00F77AF4"/>
    <w:rsid w:val="00FB17AF"/>
    <w:rsid w:val="00FD0D5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BE08EF"/>
  <w15:docId w15:val="{D40BB033-7677-48E9-8626-6159708F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E4995"/>
    <w:pPr>
      <w:spacing w:after="120" w:line="480" w:lineRule="auto"/>
      <w:ind w:left="283"/>
    </w:pPr>
    <w:rPr>
      <w:sz w:val="25"/>
      <w:szCs w:val="20"/>
    </w:rPr>
  </w:style>
  <w:style w:type="character" w:customStyle="1" w:styleId="20">
    <w:name w:val="Основной текст с отступом 2 Знак"/>
    <w:basedOn w:val="a0"/>
    <w:link w:val="2"/>
    <w:rsid w:val="006E4995"/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styleId="a3">
    <w:name w:val="Hyperlink"/>
    <w:rsid w:val="006E4995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FD0D5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D0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FD0D5E"/>
    <w:pPr>
      <w:spacing w:before="100" w:beforeAutospacing="1" w:after="100" w:afterAutospacing="1"/>
    </w:pPr>
    <w:rPr>
      <w:color w:val="0A3F1B"/>
      <w:sz w:val="36"/>
      <w:szCs w:val="36"/>
    </w:rPr>
  </w:style>
  <w:style w:type="table" w:styleId="a7">
    <w:name w:val="Table Grid"/>
    <w:basedOn w:val="a1"/>
    <w:rsid w:val="000C5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6A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6A9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FollowedHyperlink"/>
    <w:basedOn w:val="a0"/>
    <w:uiPriority w:val="99"/>
    <w:semiHidden/>
    <w:unhideWhenUsed/>
    <w:rsid w:val="009B39B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452B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odytext1">
    <w:name w:val="Body text|1_"/>
    <w:link w:val="Bodytext10"/>
    <w:locked/>
    <w:rsid w:val="00A97175"/>
    <w:rPr>
      <w:rFonts w:ascii="Liberation Serif" w:eastAsia="Liberation Serif" w:hAnsi="Liberation Serif" w:cs="Liberation Serif"/>
      <w:b/>
      <w:bCs/>
      <w:sz w:val="28"/>
      <w:szCs w:val="28"/>
    </w:rPr>
  </w:style>
  <w:style w:type="paragraph" w:customStyle="1" w:styleId="Bodytext10">
    <w:name w:val="Body text|1"/>
    <w:basedOn w:val="a"/>
    <w:link w:val="Bodytext1"/>
    <w:rsid w:val="00A97175"/>
    <w:pPr>
      <w:widowControl w:val="0"/>
      <w:spacing w:after="60" w:line="276" w:lineRule="auto"/>
      <w:jc w:val="center"/>
    </w:pPr>
    <w:rPr>
      <w:rFonts w:ascii="Liberation Serif" w:eastAsia="Liberation Serif" w:hAnsi="Liberation Serif" w:cs="Liberation Serif"/>
      <w:b/>
      <w:bCs/>
      <w:sz w:val="28"/>
      <w:szCs w:val="28"/>
      <w:lang w:eastAsia="en-US"/>
    </w:rPr>
  </w:style>
  <w:style w:type="character" w:customStyle="1" w:styleId="ab">
    <w:name w:val="Другое_"/>
    <w:basedOn w:val="a0"/>
    <w:link w:val="ac"/>
    <w:rsid w:val="001518DC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1518DC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limprocrt.ru/ecolog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.ru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olimprocrt.ru/ecology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olimprocrt.ru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Klass21</dc:creator>
  <cp:keywords/>
  <dc:description/>
  <cp:lastModifiedBy>USER16</cp:lastModifiedBy>
  <cp:revision>5</cp:revision>
  <cp:lastPrinted>2022-01-17T09:05:00Z</cp:lastPrinted>
  <dcterms:created xsi:type="dcterms:W3CDTF">2025-01-29T14:07:00Z</dcterms:created>
  <dcterms:modified xsi:type="dcterms:W3CDTF">2025-01-30T13:50:00Z</dcterms:modified>
</cp:coreProperties>
</file>